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Look w:val="04A0" w:firstRow="1" w:lastRow="0" w:firstColumn="1" w:lastColumn="0" w:noHBand="0" w:noVBand="1"/>
      </w:tblPr>
      <w:tblGrid>
        <w:gridCol w:w="4253"/>
        <w:gridCol w:w="5387"/>
      </w:tblGrid>
      <w:tr w:rsidR="001B0A9F" w:rsidRPr="00E06D17" w14:paraId="7A89C533" w14:textId="77777777" w:rsidTr="00FA18DA">
        <w:tc>
          <w:tcPr>
            <w:tcW w:w="4253" w:type="dxa"/>
          </w:tcPr>
          <w:p w14:paraId="6A9022F3" w14:textId="77777777" w:rsidR="001B0A9F" w:rsidRPr="00E06D17" w:rsidRDefault="001F5FA3" w:rsidP="001B0A9F">
            <w:pPr>
              <w:jc w:val="center"/>
              <w:rPr>
                <w:rFonts w:ascii="Times New Roman" w:hAnsi="Times New Roman"/>
                <w:b/>
                <w:spacing w:val="-12"/>
                <w:sz w:val="26"/>
                <w:lang w:val="nl-NL"/>
              </w:rPr>
            </w:pPr>
            <w:r>
              <w:rPr>
                <w:rFonts w:ascii="Times New Roman" w:hAnsi="Times New Roman"/>
                <w:b/>
                <w:spacing w:val="-12"/>
                <w:sz w:val="26"/>
                <w:lang w:val="nl-NL"/>
              </w:rPr>
              <w:t>BỘ LAO ĐỘNG -</w:t>
            </w:r>
            <w:r w:rsidR="001B0A9F" w:rsidRPr="00E06D17">
              <w:rPr>
                <w:rFonts w:ascii="Times New Roman" w:hAnsi="Times New Roman"/>
                <w:b/>
                <w:spacing w:val="-12"/>
                <w:sz w:val="26"/>
                <w:lang w:val="nl-NL"/>
              </w:rPr>
              <w:t xml:space="preserve"> THƯƠNG BINH</w:t>
            </w:r>
          </w:p>
          <w:p w14:paraId="3699AD8D" w14:textId="77777777" w:rsidR="001B0A9F" w:rsidRPr="00E06D17" w:rsidRDefault="00000000" w:rsidP="001B0A9F">
            <w:pPr>
              <w:jc w:val="center"/>
              <w:rPr>
                <w:rFonts w:ascii="Times New Roman" w:hAnsi="Times New Roman"/>
                <w:b/>
                <w:lang w:val="nl-NL"/>
              </w:rPr>
            </w:pPr>
            <w:r>
              <w:rPr>
                <w:rFonts w:ascii="Times New Roman" w:hAnsi="Times New Roman"/>
                <w:b/>
                <w:noProof/>
                <w:spacing w:val="-12"/>
                <w:sz w:val="26"/>
                <w:lang w:val="nl-NL"/>
              </w:rPr>
              <w:pict w14:anchorId="70F9ED24">
                <v:shapetype id="_x0000_t32" coordsize="21600,21600" o:spt="32" o:oned="t" path="m,l21600,21600e" filled="f">
                  <v:path arrowok="t" fillok="f" o:connecttype="none"/>
                  <o:lock v:ext="edit" shapetype="t"/>
                </v:shapetype>
                <v:shape id="_x0000_s2089" type="#_x0000_t32" style="position:absolute;left:0;text-align:left;margin-left:69.55pt;margin-top:20.85pt;width:61.15pt;height:0;z-index:251656704" o:connectortype="straight"/>
              </w:pict>
            </w:r>
            <w:r w:rsidR="001B0A9F" w:rsidRPr="00E06D17">
              <w:rPr>
                <w:rFonts w:ascii="Times New Roman" w:hAnsi="Times New Roman"/>
                <w:b/>
                <w:sz w:val="26"/>
                <w:lang w:val="nl-NL"/>
              </w:rPr>
              <w:t>VÀ XÃ HỘI</w:t>
            </w:r>
          </w:p>
        </w:tc>
        <w:tc>
          <w:tcPr>
            <w:tcW w:w="5387" w:type="dxa"/>
          </w:tcPr>
          <w:p w14:paraId="40A3DBEE" w14:textId="77777777" w:rsidR="001B0A9F" w:rsidRPr="00E06D17" w:rsidRDefault="001B0A9F" w:rsidP="001B0A9F">
            <w:pPr>
              <w:jc w:val="center"/>
              <w:rPr>
                <w:rFonts w:ascii="Times New Roman" w:hAnsi="Times New Roman"/>
                <w:b/>
                <w:spacing w:val="-16"/>
                <w:sz w:val="26"/>
                <w:lang w:val="nl-NL"/>
              </w:rPr>
            </w:pPr>
            <w:r w:rsidRPr="00E06D17">
              <w:rPr>
                <w:rFonts w:ascii="Times New Roman" w:hAnsi="Times New Roman"/>
                <w:b/>
                <w:spacing w:val="-16"/>
                <w:sz w:val="26"/>
                <w:lang w:val="nl-NL"/>
              </w:rPr>
              <w:t>CỘNG HÒA XÃ HỘI CHỦ NGHĨA VIỆT NAM</w:t>
            </w:r>
          </w:p>
          <w:p w14:paraId="69390DE7" w14:textId="77777777" w:rsidR="001B0A9F" w:rsidRPr="00E06D17" w:rsidRDefault="001B0A9F" w:rsidP="001B0A9F">
            <w:pPr>
              <w:jc w:val="center"/>
              <w:rPr>
                <w:rFonts w:ascii="Times New Roman" w:hAnsi="Times New Roman"/>
                <w:b/>
                <w:lang w:val="nl-NL"/>
              </w:rPr>
            </w:pPr>
            <w:r w:rsidRPr="00E06D17">
              <w:rPr>
                <w:rFonts w:ascii="Times New Roman" w:hAnsi="Times New Roman"/>
                <w:b/>
                <w:lang w:val="nl-NL"/>
              </w:rPr>
              <w:t>Độc lập - Tự do - Hạnh phúc</w:t>
            </w:r>
          </w:p>
          <w:p w14:paraId="4CD74BF5" w14:textId="77777777" w:rsidR="001B0A9F" w:rsidRPr="00E06D17" w:rsidRDefault="00000000" w:rsidP="001B0A9F">
            <w:pPr>
              <w:jc w:val="center"/>
              <w:rPr>
                <w:rFonts w:ascii="Times New Roman" w:hAnsi="Times New Roman"/>
                <w:b/>
                <w:lang w:val="nl-NL"/>
              </w:rPr>
            </w:pPr>
            <w:r>
              <w:rPr>
                <w:rFonts w:ascii="Times New Roman" w:hAnsi="Times New Roman"/>
                <w:b/>
                <w:noProof/>
              </w:rPr>
              <w:pict w14:anchorId="3F0B755D">
                <v:shape id="_x0000_s2091" type="#_x0000_t32" style="position:absolute;left:0;text-align:left;margin-left:46.8pt;margin-top:4.75pt;width:167.25pt;height:0;z-index:251657728" o:connectortype="straight"/>
              </w:pict>
            </w:r>
          </w:p>
        </w:tc>
      </w:tr>
      <w:tr w:rsidR="001B0A9F" w:rsidRPr="00E06D17" w14:paraId="173F6FA6" w14:textId="77777777" w:rsidTr="00FA18DA">
        <w:trPr>
          <w:trHeight w:val="749"/>
        </w:trPr>
        <w:tc>
          <w:tcPr>
            <w:tcW w:w="4253" w:type="dxa"/>
          </w:tcPr>
          <w:p w14:paraId="125F3582" w14:textId="140549A9" w:rsidR="001B0A9F" w:rsidRDefault="001B0A9F" w:rsidP="001B0A9F">
            <w:pPr>
              <w:ind w:right="-108"/>
              <w:jc w:val="center"/>
              <w:rPr>
                <w:rFonts w:ascii="Times New Roman" w:hAnsi="Times New Roman"/>
                <w:lang w:val="nl-NL"/>
              </w:rPr>
            </w:pPr>
            <w:r w:rsidRPr="00E06D17">
              <w:rPr>
                <w:rFonts w:ascii="Times New Roman" w:hAnsi="Times New Roman"/>
                <w:lang w:val="nl-NL"/>
              </w:rPr>
              <w:t>S</w:t>
            </w:r>
            <w:r w:rsidR="00FD01FB" w:rsidRPr="00E06D17">
              <w:rPr>
                <w:rFonts w:ascii="Times New Roman" w:hAnsi="Times New Roman"/>
                <w:lang w:val="nl-NL"/>
              </w:rPr>
              <w:t>ố</w:t>
            </w:r>
            <w:r w:rsidR="00BC6CF6">
              <w:rPr>
                <w:rFonts w:ascii="Times New Roman" w:hAnsi="Times New Roman"/>
                <w:lang w:val="nl-NL"/>
              </w:rPr>
              <w:t>:</w:t>
            </w:r>
            <w:r w:rsidR="00130F33">
              <w:rPr>
                <w:rFonts w:ascii="Times New Roman" w:hAnsi="Times New Roman"/>
                <w:lang w:val="nl-NL"/>
              </w:rPr>
              <w:t xml:space="preserve"> </w:t>
            </w:r>
            <w:r w:rsidR="00EC7C60">
              <w:rPr>
                <w:rFonts w:ascii="Times New Roman" w:hAnsi="Times New Roman"/>
                <w:lang w:val="nl-NL"/>
              </w:rPr>
              <w:t xml:space="preserve">     </w:t>
            </w:r>
            <w:r w:rsidRPr="00E06D17">
              <w:rPr>
                <w:rFonts w:ascii="Times New Roman" w:hAnsi="Times New Roman"/>
                <w:lang w:val="nl-NL"/>
              </w:rPr>
              <w:t>/</w:t>
            </w:r>
            <w:r w:rsidR="004558A4">
              <w:rPr>
                <w:rFonts w:ascii="Times New Roman" w:hAnsi="Times New Roman"/>
                <w:lang w:val="nl-NL"/>
              </w:rPr>
              <w:t>202</w:t>
            </w:r>
            <w:r w:rsidR="00D76B8E">
              <w:rPr>
                <w:rFonts w:ascii="Times New Roman" w:hAnsi="Times New Roman"/>
                <w:lang w:val="nl-NL"/>
              </w:rPr>
              <w:t>4</w:t>
            </w:r>
            <w:r w:rsidR="00B45DC1">
              <w:rPr>
                <w:rFonts w:ascii="Times New Roman" w:hAnsi="Times New Roman"/>
                <w:lang w:val="nl-NL"/>
              </w:rPr>
              <w:t>/</w:t>
            </w:r>
            <w:r w:rsidRPr="00E06D17">
              <w:rPr>
                <w:rFonts w:ascii="Times New Roman" w:hAnsi="Times New Roman"/>
                <w:lang w:val="nl-NL"/>
              </w:rPr>
              <w:t>TT-BL</w:t>
            </w:r>
            <w:r w:rsidR="00FD01FB" w:rsidRPr="00E06D17">
              <w:rPr>
                <w:rFonts w:ascii="Times New Roman" w:hAnsi="Times New Roman"/>
                <w:lang w:val="nl-NL"/>
              </w:rPr>
              <w:t>Đ</w:t>
            </w:r>
            <w:r w:rsidRPr="00E06D17">
              <w:rPr>
                <w:rFonts w:ascii="Times New Roman" w:hAnsi="Times New Roman"/>
                <w:lang w:val="nl-NL"/>
              </w:rPr>
              <w:t>TBXH</w:t>
            </w:r>
          </w:p>
          <w:p w14:paraId="636E401B" w14:textId="0E02B8EF" w:rsidR="004049D3" w:rsidRPr="004049D3" w:rsidRDefault="004049D3" w:rsidP="001B0A9F">
            <w:pPr>
              <w:ind w:right="-108"/>
              <w:jc w:val="center"/>
              <w:rPr>
                <w:rFonts w:ascii="Times New Roman" w:hAnsi="Times New Roman"/>
                <w:b/>
                <w:bCs/>
                <w:lang w:val="nl-NL"/>
              </w:rPr>
            </w:pPr>
            <w:r w:rsidRPr="004049D3">
              <w:rPr>
                <w:rFonts w:ascii="Times New Roman" w:hAnsi="Times New Roman"/>
                <w:b/>
                <w:bCs/>
                <w:lang w:val="nl-NL"/>
              </w:rPr>
              <w:t>(DỰ THẢO)</w:t>
            </w:r>
          </w:p>
          <w:p w14:paraId="699478FE" w14:textId="15C006EA" w:rsidR="00293C5C" w:rsidRPr="00FA18DA" w:rsidRDefault="00293C5C" w:rsidP="00FA63DE">
            <w:pPr>
              <w:ind w:right="-108"/>
              <w:rPr>
                <w:rFonts w:ascii="Times New Roman" w:hAnsi="Times New Roman"/>
                <w:b/>
                <w:sz w:val="12"/>
                <w:szCs w:val="28"/>
                <w:lang w:val="nl-NL"/>
              </w:rPr>
            </w:pPr>
          </w:p>
        </w:tc>
        <w:tc>
          <w:tcPr>
            <w:tcW w:w="5387" w:type="dxa"/>
          </w:tcPr>
          <w:p w14:paraId="7FF28E06" w14:textId="3620F6D4" w:rsidR="001B0A9F" w:rsidRPr="00E06D17" w:rsidRDefault="00BC6CF6" w:rsidP="00590355">
            <w:pPr>
              <w:jc w:val="center"/>
              <w:rPr>
                <w:rFonts w:ascii="Times New Roman" w:hAnsi="Times New Roman"/>
                <w:i/>
                <w:lang w:val="nl-NL"/>
              </w:rPr>
            </w:pPr>
            <w:r>
              <w:rPr>
                <w:rFonts w:ascii="Times New Roman" w:hAnsi="Times New Roman"/>
                <w:i/>
                <w:lang w:val="nl-NL"/>
              </w:rPr>
              <w:t>Hà Nội, ngày</w:t>
            </w:r>
            <w:r w:rsidR="004558A4">
              <w:rPr>
                <w:rFonts w:ascii="Times New Roman" w:hAnsi="Times New Roman"/>
                <w:i/>
                <w:lang w:val="nl-NL"/>
              </w:rPr>
              <w:t xml:space="preserve">    </w:t>
            </w:r>
            <w:r>
              <w:rPr>
                <w:rFonts w:ascii="Times New Roman" w:hAnsi="Times New Roman"/>
                <w:i/>
                <w:lang w:val="nl-NL"/>
              </w:rPr>
              <w:t xml:space="preserve">tháng </w:t>
            </w:r>
            <w:r w:rsidR="00EC7C60">
              <w:rPr>
                <w:rFonts w:ascii="Times New Roman" w:hAnsi="Times New Roman"/>
                <w:i/>
                <w:lang w:val="nl-NL"/>
              </w:rPr>
              <w:t xml:space="preserve"> </w:t>
            </w:r>
            <w:r w:rsidR="004558A4">
              <w:rPr>
                <w:rFonts w:ascii="Times New Roman" w:hAnsi="Times New Roman"/>
                <w:i/>
                <w:lang w:val="nl-NL"/>
              </w:rPr>
              <w:t xml:space="preserve"> </w:t>
            </w:r>
            <w:r w:rsidR="00EC7C60">
              <w:rPr>
                <w:rFonts w:ascii="Times New Roman" w:hAnsi="Times New Roman"/>
                <w:i/>
                <w:lang w:val="nl-NL"/>
              </w:rPr>
              <w:t xml:space="preserve"> </w:t>
            </w:r>
            <w:r w:rsidR="001B0A9F" w:rsidRPr="00E06D17">
              <w:rPr>
                <w:rFonts w:ascii="Times New Roman" w:hAnsi="Times New Roman"/>
                <w:i/>
                <w:lang w:val="nl-NL"/>
              </w:rPr>
              <w:t xml:space="preserve"> năm 20</w:t>
            </w:r>
            <w:r w:rsidR="004558A4">
              <w:rPr>
                <w:rFonts w:ascii="Times New Roman" w:hAnsi="Times New Roman"/>
                <w:i/>
                <w:lang w:val="nl-NL"/>
              </w:rPr>
              <w:t>2</w:t>
            </w:r>
            <w:r w:rsidR="00D76B8E">
              <w:rPr>
                <w:rFonts w:ascii="Times New Roman" w:hAnsi="Times New Roman"/>
                <w:i/>
                <w:lang w:val="nl-NL"/>
              </w:rPr>
              <w:t>4</w:t>
            </w:r>
          </w:p>
        </w:tc>
      </w:tr>
    </w:tbl>
    <w:p w14:paraId="77AAE355" w14:textId="77777777" w:rsidR="00632FC2" w:rsidRPr="00DC0853" w:rsidRDefault="00632FC2" w:rsidP="00367089">
      <w:pPr>
        <w:spacing w:before="120"/>
        <w:ind w:right="-14"/>
        <w:jc w:val="center"/>
        <w:rPr>
          <w:rFonts w:ascii="Times New Roman" w:hAnsi="Times New Roman"/>
          <w:b/>
          <w:sz w:val="2"/>
          <w:lang w:val="nl-NL"/>
        </w:rPr>
      </w:pPr>
    </w:p>
    <w:p w14:paraId="71E01E46" w14:textId="77777777" w:rsidR="00F509DF" w:rsidRPr="00E06D17" w:rsidRDefault="00F509DF" w:rsidP="006B4920">
      <w:pPr>
        <w:ind w:right="-11"/>
        <w:jc w:val="center"/>
        <w:rPr>
          <w:rFonts w:ascii="Times New Roman" w:hAnsi="Times New Roman"/>
          <w:b/>
          <w:sz w:val="32"/>
          <w:lang w:val="nl-NL"/>
        </w:rPr>
      </w:pPr>
      <w:r w:rsidRPr="00E06D17">
        <w:rPr>
          <w:rFonts w:ascii="Times New Roman" w:hAnsi="Times New Roman"/>
          <w:b/>
          <w:sz w:val="32"/>
          <w:lang w:val="nl-NL"/>
        </w:rPr>
        <w:t>THÔNG TƯ</w:t>
      </w:r>
    </w:p>
    <w:p w14:paraId="3DF660EF" w14:textId="77777777" w:rsidR="00F509DF" w:rsidRPr="006B4920" w:rsidRDefault="00F509DF" w:rsidP="006B4920">
      <w:pPr>
        <w:pStyle w:val="Heading2"/>
        <w:rPr>
          <w:rFonts w:ascii="Times New Roman" w:hAnsi="Times New Roman"/>
          <w:strike/>
          <w:sz w:val="28"/>
          <w:szCs w:val="28"/>
          <w:lang w:val="nl-NL"/>
        </w:rPr>
      </w:pPr>
      <w:bookmarkStart w:id="0" w:name="OLE_LINK10"/>
      <w:bookmarkStart w:id="1" w:name="OLE_LINK11"/>
      <w:r w:rsidRPr="00E06D17">
        <w:rPr>
          <w:rFonts w:ascii="Times New Roman" w:hAnsi="Times New Roman"/>
          <w:sz w:val="28"/>
          <w:szCs w:val="28"/>
          <w:lang w:val="nl-NL"/>
        </w:rPr>
        <w:t xml:space="preserve">Hướng dẫn thực hiện </w:t>
      </w:r>
      <w:r w:rsidR="00BB3BFC">
        <w:rPr>
          <w:rFonts w:ascii="Times New Roman" w:hAnsi="Times New Roman"/>
          <w:sz w:val="28"/>
          <w:szCs w:val="28"/>
          <w:lang w:val="nl-NL"/>
        </w:rPr>
        <w:t xml:space="preserve">cơ chế </w:t>
      </w:r>
      <w:r w:rsidRPr="00E06D17">
        <w:rPr>
          <w:rFonts w:ascii="Times New Roman" w:hAnsi="Times New Roman"/>
          <w:sz w:val="28"/>
          <w:szCs w:val="28"/>
          <w:lang w:val="nl-NL"/>
        </w:rPr>
        <w:t>tiền lương</w:t>
      </w:r>
      <w:r w:rsidR="006B4920" w:rsidRPr="006B4920">
        <w:rPr>
          <w:rFonts w:ascii="Times New Roman" w:hAnsi="Times New Roman"/>
          <w:sz w:val="28"/>
          <w:szCs w:val="28"/>
          <w:lang w:val="nl-NL"/>
        </w:rPr>
        <w:t xml:space="preserve"> </w:t>
      </w:r>
      <w:r w:rsidR="00802099">
        <w:rPr>
          <w:rFonts w:ascii="Times New Roman" w:hAnsi="Times New Roman"/>
          <w:sz w:val="28"/>
          <w:szCs w:val="28"/>
          <w:lang w:val="nl-NL"/>
        </w:rPr>
        <w:t xml:space="preserve">đối với </w:t>
      </w:r>
      <w:r w:rsidR="006215C4">
        <w:rPr>
          <w:rFonts w:ascii="Times New Roman" w:hAnsi="Times New Roman"/>
          <w:sz w:val="28"/>
          <w:szCs w:val="28"/>
          <w:lang w:val="nl-NL"/>
        </w:rPr>
        <w:t xml:space="preserve">Quỹ </w:t>
      </w:r>
      <w:r w:rsidR="00EC7C60">
        <w:rPr>
          <w:rFonts w:ascii="Times New Roman" w:hAnsi="Times New Roman"/>
          <w:sz w:val="28"/>
          <w:szCs w:val="28"/>
          <w:lang w:val="nl-NL"/>
        </w:rPr>
        <w:t>Hỗ trợ nông dân</w:t>
      </w:r>
    </w:p>
    <w:bookmarkEnd w:id="0"/>
    <w:bookmarkEnd w:id="1"/>
    <w:p w14:paraId="2FF19441" w14:textId="77777777" w:rsidR="00EA3810" w:rsidRPr="00EA3810" w:rsidRDefault="00000000" w:rsidP="003660FB">
      <w:pPr>
        <w:spacing w:line="360" w:lineRule="exact"/>
        <w:ind w:right="-12" w:firstLine="567"/>
        <w:jc w:val="both"/>
        <w:rPr>
          <w:rFonts w:ascii="Times New Roman" w:hAnsi="Times New Roman"/>
          <w:sz w:val="2"/>
          <w:szCs w:val="28"/>
          <w:lang w:val="nl-NL"/>
        </w:rPr>
      </w:pPr>
      <w:r>
        <w:rPr>
          <w:rFonts w:ascii="Times New Roman" w:hAnsi="Times New Roman"/>
          <w:noProof/>
          <w:sz w:val="12"/>
          <w:szCs w:val="28"/>
        </w:rPr>
        <w:pict w14:anchorId="35A25138">
          <v:line id="_x0000_s2092" style="position:absolute;left:0;text-align:left;z-index:251658752" from="185.6pt,6.05pt" to="267.45pt,6.05pt"/>
        </w:pict>
      </w:r>
    </w:p>
    <w:p w14:paraId="61D15CE0" w14:textId="77777777" w:rsidR="00842838" w:rsidRPr="0077191B" w:rsidRDefault="00D36BE2" w:rsidP="003472C8">
      <w:pPr>
        <w:spacing w:before="120" w:after="120" w:line="350" w:lineRule="exact"/>
        <w:ind w:firstLine="720"/>
        <w:jc w:val="both"/>
        <w:rPr>
          <w:rFonts w:ascii="Times New Roman" w:hAnsi="Times New Roman"/>
          <w:i/>
          <w:color w:val="000000" w:themeColor="text1"/>
          <w:spacing w:val="2"/>
          <w:szCs w:val="28"/>
          <w:lang w:val="nl-NL"/>
        </w:rPr>
      </w:pPr>
      <w:r w:rsidRPr="0077191B">
        <w:rPr>
          <w:rFonts w:ascii="Times New Roman" w:hAnsi="Times New Roman"/>
          <w:i/>
          <w:color w:val="000000" w:themeColor="text1"/>
          <w:spacing w:val="2"/>
          <w:szCs w:val="28"/>
          <w:lang w:val="nl-NL"/>
        </w:rPr>
        <w:t xml:space="preserve">Căn cứ </w:t>
      </w:r>
      <w:r w:rsidR="00842838" w:rsidRPr="0077191B">
        <w:rPr>
          <w:rFonts w:ascii="Times New Roman" w:hAnsi="Times New Roman"/>
          <w:i/>
          <w:color w:val="000000" w:themeColor="text1"/>
          <w:spacing w:val="2"/>
          <w:szCs w:val="28"/>
          <w:lang w:val="nl-NL"/>
        </w:rPr>
        <w:t>Bộ luật Lao động năm 2019 ngày 20 tháng 11 năm 2019;</w:t>
      </w:r>
    </w:p>
    <w:p w14:paraId="37E4E05B" w14:textId="77777777" w:rsidR="00842838" w:rsidRPr="0077191B" w:rsidRDefault="00842838" w:rsidP="003472C8">
      <w:pPr>
        <w:spacing w:before="120" w:after="120" w:line="350" w:lineRule="exact"/>
        <w:ind w:firstLine="720"/>
        <w:jc w:val="both"/>
        <w:rPr>
          <w:rFonts w:ascii="Times New Roman" w:hAnsi="Times New Roman"/>
          <w:i/>
          <w:color w:val="000000" w:themeColor="text1"/>
          <w:spacing w:val="2"/>
        </w:rPr>
      </w:pPr>
      <w:r w:rsidRPr="0077191B">
        <w:rPr>
          <w:rFonts w:ascii="Times New Roman" w:hAnsi="Times New Roman"/>
          <w:i/>
          <w:color w:val="000000" w:themeColor="text1"/>
          <w:spacing w:val="2"/>
        </w:rPr>
        <w:t>Căn cứ </w:t>
      </w:r>
      <w:bookmarkStart w:id="2" w:name="tvpllink_gumcmwraco"/>
      <w:r w:rsidRPr="0077191B">
        <w:rPr>
          <w:rFonts w:ascii="Times New Roman" w:hAnsi="Times New Roman"/>
          <w:i/>
          <w:color w:val="000000" w:themeColor="text1"/>
          <w:spacing w:val="2"/>
        </w:rPr>
        <w:t>Luật Cán bộ, công chức</w:t>
      </w:r>
      <w:bookmarkEnd w:id="2"/>
      <w:r w:rsidRPr="0077191B">
        <w:rPr>
          <w:rFonts w:ascii="Times New Roman" w:hAnsi="Times New Roman"/>
          <w:i/>
          <w:color w:val="000000" w:themeColor="text1"/>
          <w:spacing w:val="2"/>
        </w:rPr>
        <w:t> ngày 13 tháng 11 năm 2008; </w:t>
      </w:r>
      <w:bookmarkStart w:id="3" w:name="tvpllink_txueccitjt"/>
      <w:r w:rsidRPr="0077191B">
        <w:rPr>
          <w:rFonts w:ascii="Times New Roman" w:hAnsi="Times New Roman"/>
          <w:i/>
          <w:color w:val="000000" w:themeColor="text1"/>
          <w:spacing w:val="2"/>
        </w:rPr>
        <w:t>Luật sửa đổi, bổ sung một số điều của Luật Cán bộ, công chức và Luật Viên chức</w:t>
      </w:r>
      <w:bookmarkEnd w:id="3"/>
      <w:r w:rsidRPr="0077191B">
        <w:rPr>
          <w:rFonts w:ascii="Times New Roman" w:hAnsi="Times New Roman"/>
          <w:i/>
          <w:color w:val="000000" w:themeColor="text1"/>
          <w:spacing w:val="2"/>
        </w:rPr>
        <w:t> ngày 25 tháng 11 năm 2019;</w:t>
      </w:r>
    </w:p>
    <w:p w14:paraId="627FDADF" w14:textId="77777777" w:rsidR="006215C4" w:rsidRPr="0077191B" w:rsidRDefault="006215C4" w:rsidP="003472C8">
      <w:pPr>
        <w:pStyle w:val="BodyText"/>
        <w:spacing w:before="120" w:line="350" w:lineRule="exact"/>
        <w:ind w:right="0" w:firstLine="720"/>
        <w:rPr>
          <w:rFonts w:ascii="Times New Roman" w:hAnsi="Times New Roman"/>
          <w:i/>
          <w:spacing w:val="2"/>
          <w:sz w:val="28"/>
          <w:szCs w:val="28"/>
          <w:lang w:val="nl-NL"/>
        </w:rPr>
      </w:pPr>
      <w:r w:rsidRPr="0077191B">
        <w:rPr>
          <w:rFonts w:ascii="Times New Roman" w:hAnsi="Times New Roman"/>
          <w:i/>
          <w:spacing w:val="2"/>
          <w:sz w:val="28"/>
          <w:szCs w:val="28"/>
          <w:lang w:val="nl-NL"/>
        </w:rPr>
        <w:t xml:space="preserve">Căn cứ </w:t>
      </w:r>
      <w:r w:rsidR="00EC7C60" w:rsidRPr="0077191B">
        <w:rPr>
          <w:rFonts w:ascii="Times New Roman" w:hAnsi="Times New Roman"/>
          <w:i/>
          <w:spacing w:val="2"/>
          <w:sz w:val="28"/>
          <w:szCs w:val="28"/>
          <w:lang w:val="nl-NL"/>
        </w:rPr>
        <w:t>Nghị định số 37/2023/NĐ-CP ngày 24 tháng 6 năm 2023 của Chính phủ về thành lập, tổ chức và hoạt động của Quỹ Hỗ trợ nông dân</w:t>
      </w:r>
      <w:r w:rsidRPr="0077191B">
        <w:rPr>
          <w:rFonts w:ascii="Times New Roman" w:hAnsi="Times New Roman"/>
          <w:i/>
          <w:color w:val="000000"/>
          <w:spacing w:val="2"/>
          <w:sz w:val="28"/>
          <w:szCs w:val="28"/>
        </w:rPr>
        <w:t>;</w:t>
      </w:r>
    </w:p>
    <w:p w14:paraId="5DFC98B8" w14:textId="77777777" w:rsidR="00642E0F" w:rsidRPr="0077191B" w:rsidRDefault="00087545" w:rsidP="003472C8">
      <w:pPr>
        <w:spacing w:before="120" w:after="120" w:line="350" w:lineRule="exact"/>
        <w:ind w:firstLine="720"/>
        <w:jc w:val="both"/>
        <w:rPr>
          <w:rFonts w:ascii="Times New Roman" w:hAnsi="Times New Roman"/>
          <w:i/>
          <w:spacing w:val="2"/>
          <w:szCs w:val="28"/>
          <w:lang w:val="nl-NL"/>
        </w:rPr>
      </w:pPr>
      <w:r w:rsidRPr="0077191B">
        <w:rPr>
          <w:rFonts w:ascii="Times New Roman" w:hAnsi="Times New Roman"/>
          <w:i/>
          <w:spacing w:val="2"/>
          <w:szCs w:val="28"/>
          <w:lang w:val="nl-NL"/>
        </w:rPr>
        <w:t xml:space="preserve">Theo </w:t>
      </w:r>
      <w:r w:rsidR="00270B72" w:rsidRPr="0077191B">
        <w:rPr>
          <w:rFonts w:ascii="Times New Roman" w:hAnsi="Times New Roman"/>
          <w:i/>
          <w:spacing w:val="2"/>
          <w:szCs w:val="28"/>
          <w:lang w:val="nl-NL"/>
        </w:rPr>
        <w:t>đề nghị của C</w:t>
      </w:r>
      <w:r w:rsidR="00642E0F" w:rsidRPr="0077191B">
        <w:rPr>
          <w:rFonts w:ascii="Times New Roman" w:hAnsi="Times New Roman"/>
          <w:i/>
          <w:spacing w:val="2"/>
          <w:szCs w:val="28"/>
          <w:lang w:val="nl-NL"/>
        </w:rPr>
        <w:t>ụ</w:t>
      </w:r>
      <w:r w:rsidR="00270B72" w:rsidRPr="0077191B">
        <w:rPr>
          <w:rFonts w:ascii="Times New Roman" w:hAnsi="Times New Roman"/>
          <w:i/>
          <w:spacing w:val="2"/>
          <w:szCs w:val="28"/>
          <w:lang w:val="nl-NL"/>
        </w:rPr>
        <w:t>c trưởng C</w:t>
      </w:r>
      <w:r w:rsidR="00642E0F" w:rsidRPr="0077191B">
        <w:rPr>
          <w:rFonts w:ascii="Times New Roman" w:hAnsi="Times New Roman"/>
          <w:i/>
          <w:spacing w:val="2"/>
          <w:szCs w:val="28"/>
          <w:lang w:val="nl-NL"/>
        </w:rPr>
        <w:t>ụ</w:t>
      </w:r>
      <w:r w:rsidR="00270B72" w:rsidRPr="0077191B">
        <w:rPr>
          <w:rFonts w:ascii="Times New Roman" w:hAnsi="Times New Roman"/>
          <w:i/>
          <w:spacing w:val="2"/>
          <w:szCs w:val="28"/>
          <w:lang w:val="nl-NL"/>
        </w:rPr>
        <w:t>c Quan hệ l</w:t>
      </w:r>
      <w:r w:rsidR="00642E0F" w:rsidRPr="0077191B">
        <w:rPr>
          <w:rFonts w:ascii="Times New Roman" w:hAnsi="Times New Roman"/>
          <w:i/>
          <w:spacing w:val="2"/>
          <w:szCs w:val="28"/>
          <w:lang w:val="nl-NL"/>
        </w:rPr>
        <w:t xml:space="preserve">ao động </w:t>
      </w:r>
      <w:r w:rsidR="00493B3B" w:rsidRPr="0077191B">
        <w:rPr>
          <w:rFonts w:ascii="Times New Roman" w:hAnsi="Times New Roman"/>
          <w:i/>
          <w:spacing w:val="2"/>
          <w:szCs w:val="28"/>
          <w:lang w:val="nl-NL"/>
        </w:rPr>
        <w:t>và T</w:t>
      </w:r>
      <w:r w:rsidR="00642E0F" w:rsidRPr="0077191B">
        <w:rPr>
          <w:rFonts w:ascii="Times New Roman" w:hAnsi="Times New Roman"/>
          <w:i/>
          <w:spacing w:val="2"/>
          <w:szCs w:val="28"/>
          <w:lang w:val="nl-NL"/>
        </w:rPr>
        <w:t>iền lương</w:t>
      </w:r>
      <w:r w:rsidR="00F35064" w:rsidRPr="0077191B">
        <w:rPr>
          <w:rFonts w:ascii="Times New Roman" w:hAnsi="Times New Roman"/>
          <w:i/>
          <w:spacing w:val="2"/>
          <w:szCs w:val="28"/>
          <w:lang w:val="nl-NL"/>
        </w:rPr>
        <w:t>;</w:t>
      </w:r>
    </w:p>
    <w:p w14:paraId="3E7BA06A" w14:textId="77777777" w:rsidR="0038445B" w:rsidRPr="0077191B" w:rsidRDefault="00911B7A" w:rsidP="003472C8">
      <w:pPr>
        <w:pStyle w:val="Heading2"/>
        <w:spacing w:before="120" w:after="120" w:line="350" w:lineRule="exact"/>
        <w:ind w:right="0" w:firstLine="720"/>
        <w:jc w:val="both"/>
        <w:rPr>
          <w:rFonts w:ascii="Times New Roman" w:hAnsi="Times New Roman"/>
          <w:b w:val="0"/>
          <w:i/>
          <w:spacing w:val="2"/>
          <w:sz w:val="28"/>
          <w:szCs w:val="28"/>
          <w:lang w:val="nl-NL"/>
        </w:rPr>
      </w:pPr>
      <w:r w:rsidRPr="0077191B">
        <w:rPr>
          <w:rFonts w:ascii="Times New Roman" w:hAnsi="Times New Roman"/>
          <w:b w:val="0"/>
          <w:i/>
          <w:spacing w:val="2"/>
          <w:sz w:val="28"/>
          <w:szCs w:val="28"/>
          <w:lang w:val="nl-NL"/>
        </w:rPr>
        <w:t>Bộ trưởng Bộ Lao động - Thương binh và Xã hội ban hành Thông t</w:t>
      </w:r>
      <w:r w:rsidRPr="0077191B">
        <w:rPr>
          <w:rFonts w:ascii="Times New Roman" w:hAnsi="Times New Roman" w:hint="eastAsia"/>
          <w:b w:val="0"/>
          <w:i/>
          <w:spacing w:val="2"/>
          <w:sz w:val="28"/>
          <w:szCs w:val="28"/>
          <w:lang w:val="nl-NL"/>
        </w:rPr>
        <w:t>ư</w:t>
      </w:r>
      <w:r w:rsidR="00CD0DC6" w:rsidRPr="0077191B">
        <w:rPr>
          <w:rFonts w:ascii="Times New Roman" w:hAnsi="Times New Roman"/>
          <w:b w:val="0"/>
          <w:i/>
          <w:spacing w:val="2"/>
          <w:sz w:val="28"/>
          <w:szCs w:val="28"/>
          <w:lang w:val="nl-NL"/>
        </w:rPr>
        <w:t xml:space="preserve"> </w:t>
      </w:r>
      <w:r w:rsidR="0038445B" w:rsidRPr="0077191B">
        <w:rPr>
          <w:rFonts w:ascii="Times New Roman" w:hAnsi="Times New Roman"/>
          <w:b w:val="0"/>
          <w:i/>
          <w:spacing w:val="2"/>
          <w:sz w:val="28"/>
          <w:szCs w:val="28"/>
          <w:lang w:val="nl-NL"/>
        </w:rPr>
        <w:t>h</w:t>
      </w:r>
      <w:r w:rsidR="00FD01FB" w:rsidRPr="0077191B">
        <w:rPr>
          <w:rFonts w:ascii="Times New Roman" w:hAnsi="Times New Roman"/>
          <w:b w:val="0"/>
          <w:i/>
          <w:spacing w:val="2"/>
          <w:sz w:val="28"/>
          <w:szCs w:val="28"/>
          <w:lang w:val="nl-NL"/>
        </w:rPr>
        <w:t>ướ</w:t>
      </w:r>
      <w:r w:rsidR="0038445B" w:rsidRPr="0077191B">
        <w:rPr>
          <w:rFonts w:ascii="Times New Roman" w:hAnsi="Times New Roman"/>
          <w:b w:val="0"/>
          <w:i/>
          <w:spacing w:val="2"/>
          <w:sz w:val="28"/>
          <w:szCs w:val="28"/>
          <w:lang w:val="nl-NL"/>
        </w:rPr>
        <w:t>ng d</w:t>
      </w:r>
      <w:r w:rsidR="00FD01FB" w:rsidRPr="0077191B">
        <w:rPr>
          <w:rFonts w:ascii="Times New Roman" w:hAnsi="Times New Roman"/>
          <w:b w:val="0"/>
          <w:i/>
          <w:spacing w:val="2"/>
          <w:sz w:val="28"/>
          <w:szCs w:val="28"/>
          <w:lang w:val="nl-NL"/>
        </w:rPr>
        <w:t>ẫ</w:t>
      </w:r>
      <w:r w:rsidR="0038445B" w:rsidRPr="0077191B">
        <w:rPr>
          <w:rFonts w:ascii="Times New Roman" w:hAnsi="Times New Roman"/>
          <w:b w:val="0"/>
          <w:i/>
          <w:spacing w:val="2"/>
          <w:sz w:val="28"/>
          <w:szCs w:val="28"/>
          <w:lang w:val="nl-NL"/>
        </w:rPr>
        <w:t>n th</w:t>
      </w:r>
      <w:r w:rsidR="00FD01FB" w:rsidRPr="0077191B">
        <w:rPr>
          <w:rFonts w:ascii="Times New Roman" w:hAnsi="Times New Roman"/>
          <w:b w:val="0"/>
          <w:i/>
          <w:spacing w:val="2"/>
          <w:sz w:val="28"/>
          <w:szCs w:val="28"/>
          <w:lang w:val="nl-NL"/>
        </w:rPr>
        <w:t>ự</w:t>
      </w:r>
      <w:r w:rsidR="0038445B" w:rsidRPr="0077191B">
        <w:rPr>
          <w:rFonts w:ascii="Times New Roman" w:hAnsi="Times New Roman"/>
          <w:b w:val="0"/>
          <w:i/>
          <w:spacing w:val="2"/>
          <w:sz w:val="28"/>
          <w:szCs w:val="28"/>
          <w:lang w:val="nl-NL"/>
        </w:rPr>
        <w:t>c hi</w:t>
      </w:r>
      <w:r w:rsidR="00FD01FB" w:rsidRPr="0077191B">
        <w:rPr>
          <w:rFonts w:ascii="Times New Roman" w:hAnsi="Times New Roman"/>
          <w:b w:val="0"/>
          <w:i/>
          <w:spacing w:val="2"/>
          <w:sz w:val="28"/>
          <w:szCs w:val="28"/>
          <w:lang w:val="nl-NL"/>
        </w:rPr>
        <w:t>ệ</w:t>
      </w:r>
      <w:r w:rsidR="0038445B" w:rsidRPr="0077191B">
        <w:rPr>
          <w:rFonts w:ascii="Times New Roman" w:hAnsi="Times New Roman"/>
          <w:b w:val="0"/>
          <w:i/>
          <w:spacing w:val="2"/>
          <w:sz w:val="28"/>
          <w:szCs w:val="28"/>
          <w:lang w:val="nl-NL"/>
        </w:rPr>
        <w:t xml:space="preserve">n </w:t>
      </w:r>
      <w:r w:rsidR="006B4920" w:rsidRPr="0077191B">
        <w:rPr>
          <w:rFonts w:ascii="Times New Roman" w:hAnsi="Times New Roman"/>
          <w:b w:val="0"/>
          <w:i/>
          <w:spacing w:val="2"/>
          <w:sz w:val="28"/>
          <w:szCs w:val="28"/>
          <w:lang w:val="nl-NL"/>
        </w:rPr>
        <w:t>cơ chế</w:t>
      </w:r>
      <w:r w:rsidR="00C94222" w:rsidRPr="0077191B">
        <w:rPr>
          <w:rFonts w:ascii="Times New Roman" w:hAnsi="Times New Roman"/>
          <w:b w:val="0"/>
          <w:i/>
          <w:spacing w:val="2"/>
          <w:sz w:val="28"/>
          <w:szCs w:val="28"/>
          <w:lang w:val="nl-NL"/>
        </w:rPr>
        <w:t xml:space="preserve"> tiền lương</w:t>
      </w:r>
      <w:r w:rsidR="006B4920" w:rsidRPr="0077191B">
        <w:rPr>
          <w:rFonts w:ascii="Times New Roman" w:hAnsi="Times New Roman"/>
          <w:b w:val="0"/>
          <w:i/>
          <w:spacing w:val="2"/>
          <w:sz w:val="28"/>
          <w:szCs w:val="28"/>
          <w:lang w:val="nl-NL"/>
        </w:rPr>
        <w:t xml:space="preserve"> </w:t>
      </w:r>
      <w:r w:rsidRPr="0077191B">
        <w:rPr>
          <w:rFonts w:ascii="Times New Roman" w:hAnsi="Times New Roman" w:hint="eastAsia"/>
          <w:b w:val="0"/>
          <w:i/>
          <w:spacing w:val="2"/>
          <w:sz w:val="28"/>
          <w:szCs w:val="28"/>
          <w:lang w:val="nl-NL"/>
        </w:rPr>
        <w:t>đ</w:t>
      </w:r>
      <w:r w:rsidRPr="0077191B">
        <w:rPr>
          <w:rFonts w:ascii="Times New Roman" w:hAnsi="Times New Roman"/>
          <w:b w:val="0"/>
          <w:i/>
          <w:spacing w:val="2"/>
          <w:sz w:val="28"/>
          <w:szCs w:val="28"/>
          <w:lang w:val="nl-NL"/>
        </w:rPr>
        <w:t>ối với</w:t>
      </w:r>
      <w:r w:rsidR="00891A8B" w:rsidRPr="0077191B">
        <w:rPr>
          <w:rFonts w:ascii="Times New Roman" w:hAnsi="Times New Roman"/>
          <w:b w:val="0"/>
          <w:i/>
          <w:spacing w:val="2"/>
          <w:sz w:val="28"/>
          <w:szCs w:val="28"/>
          <w:lang w:val="nl-NL"/>
        </w:rPr>
        <w:t xml:space="preserve"> </w:t>
      </w:r>
      <w:r w:rsidR="0044317D" w:rsidRPr="0077191B">
        <w:rPr>
          <w:rFonts w:ascii="Times New Roman" w:hAnsi="Times New Roman"/>
          <w:b w:val="0"/>
          <w:i/>
          <w:spacing w:val="2"/>
          <w:sz w:val="28"/>
          <w:szCs w:val="28"/>
          <w:lang w:val="nl-NL"/>
        </w:rPr>
        <w:t xml:space="preserve">Quỹ </w:t>
      </w:r>
      <w:r w:rsidR="00D36BE2" w:rsidRPr="0077191B">
        <w:rPr>
          <w:rFonts w:ascii="Times New Roman" w:hAnsi="Times New Roman"/>
          <w:b w:val="0"/>
          <w:i/>
          <w:spacing w:val="2"/>
          <w:sz w:val="28"/>
          <w:szCs w:val="28"/>
          <w:lang w:val="nl-NL"/>
        </w:rPr>
        <w:t>Hỗ trợ nông dân Việt Nam</w:t>
      </w:r>
      <w:r w:rsidR="0044317D" w:rsidRPr="0077191B">
        <w:rPr>
          <w:rFonts w:ascii="Times New Roman" w:hAnsi="Times New Roman"/>
          <w:b w:val="0"/>
          <w:i/>
          <w:spacing w:val="2"/>
          <w:sz w:val="28"/>
          <w:szCs w:val="28"/>
          <w:lang w:val="nl-NL"/>
        </w:rPr>
        <w:t>.</w:t>
      </w:r>
    </w:p>
    <w:p w14:paraId="27C5C69F" w14:textId="77777777" w:rsidR="00F509DF" w:rsidRPr="0077191B" w:rsidRDefault="00AF5E75"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hint="eastAsia"/>
          <w:b/>
          <w:spacing w:val="2"/>
          <w:szCs w:val="28"/>
          <w:lang w:val="nl-NL"/>
        </w:rPr>
        <w:t>Đ</w:t>
      </w:r>
      <w:r w:rsidRPr="0077191B">
        <w:rPr>
          <w:rFonts w:ascii="Times New Roman" w:hAnsi="Times New Roman"/>
          <w:b/>
          <w:spacing w:val="2"/>
          <w:szCs w:val="28"/>
          <w:lang w:val="nl-NL"/>
        </w:rPr>
        <w:t xml:space="preserve">iều </w:t>
      </w:r>
      <w:r w:rsidR="00F509DF" w:rsidRPr="0077191B">
        <w:rPr>
          <w:rFonts w:ascii="Times New Roman" w:hAnsi="Times New Roman"/>
          <w:b/>
          <w:spacing w:val="2"/>
          <w:szCs w:val="28"/>
          <w:lang w:val="nl-NL"/>
        </w:rPr>
        <w:t xml:space="preserve">1. Phạm vi </w:t>
      </w:r>
      <w:r w:rsidR="001C107B" w:rsidRPr="0077191B">
        <w:rPr>
          <w:rFonts w:ascii="Times New Roman" w:hAnsi="Times New Roman" w:hint="eastAsia"/>
          <w:b/>
          <w:spacing w:val="2"/>
          <w:szCs w:val="28"/>
          <w:lang w:val="nl-NL"/>
        </w:rPr>
        <w:t>đ</w:t>
      </w:r>
      <w:r w:rsidR="001C107B" w:rsidRPr="0077191B">
        <w:rPr>
          <w:rFonts w:ascii="Times New Roman" w:hAnsi="Times New Roman"/>
          <w:b/>
          <w:spacing w:val="2"/>
          <w:szCs w:val="28"/>
          <w:lang w:val="nl-NL"/>
        </w:rPr>
        <w:t>iều chỉnh</w:t>
      </w:r>
    </w:p>
    <w:p w14:paraId="69617982" w14:textId="149DF271" w:rsidR="0039106E" w:rsidRPr="0077191B" w:rsidRDefault="001643D7" w:rsidP="003472C8">
      <w:pPr>
        <w:pStyle w:val="BodyText"/>
        <w:spacing w:before="120" w:line="350" w:lineRule="exact"/>
        <w:ind w:right="0" w:firstLine="720"/>
        <w:rPr>
          <w:rFonts w:ascii="Times New Roman" w:hAnsi="Times New Roman"/>
          <w:spacing w:val="2"/>
          <w:sz w:val="28"/>
          <w:szCs w:val="28"/>
          <w:lang w:val="nl-NL"/>
        </w:rPr>
      </w:pPr>
      <w:r w:rsidRPr="0077191B">
        <w:rPr>
          <w:rFonts w:ascii="Times New Roman" w:hAnsi="Times New Roman"/>
          <w:spacing w:val="2"/>
          <w:sz w:val="28"/>
          <w:szCs w:val="28"/>
          <w:lang w:val="nl-NL"/>
        </w:rPr>
        <w:t xml:space="preserve">Thông tư này hướng dẫn </w:t>
      </w:r>
      <w:r w:rsidR="006B4920" w:rsidRPr="0077191B">
        <w:rPr>
          <w:rFonts w:ascii="Times New Roman" w:hAnsi="Times New Roman"/>
          <w:spacing w:val="2"/>
          <w:sz w:val="28"/>
          <w:szCs w:val="28"/>
          <w:lang w:val="nl-NL"/>
        </w:rPr>
        <w:t xml:space="preserve">thực hiện </w:t>
      </w:r>
      <w:r w:rsidR="00BB3BFC" w:rsidRPr="0077191B">
        <w:rPr>
          <w:rFonts w:ascii="Times New Roman" w:hAnsi="Times New Roman"/>
          <w:spacing w:val="2"/>
          <w:sz w:val="28"/>
          <w:szCs w:val="28"/>
          <w:lang w:val="nl-NL"/>
        </w:rPr>
        <w:t>cơ chế tiền lương</w:t>
      </w:r>
      <w:r w:rsidRPr="0077191B">
        <w:rPr>
          <w:rFonts w:ascii="Times New Roman" w:hAnsi="Times New Roman"/>
          <w:spacing w:val="2"/>
          <w:sz w:val="28"/>
          <w:szCs w:val="28"/>
          <w:lang w:val="nl-NL"/>
        </w:rPr>
        <w:t xml:space="preserve"> đối với </w:t>
      </w:r>
      <w:r w:rsidR="00E96226" w:rsidRPr="0077191B">
        <w:rPr>
          <w:rFonts w:ascii="Times New Roman" w:hAnsi="Times New Roman"/>
          <w:spacing w:val="2"/>
          <w:sz w:val="28"/>
          <w:szCs w:val="28"/>
          <w:lang w:val="nl-NL"/>
        </w:rPr>
        <w:t>cán bộ</w:t>
      </w:r>
      <w:r w:rsidR="00B2682B" w:rsidRPr="0077191B">
        <w:rPr>
          <w:rFonts w:ascii="Times New Roman" w:hAnsi="Times New Roman"/>
          <w:spacing w:val="2"/>
          <w:sz w:val="28"/>
          <w:szCs w:val="28"/>
          <w:lang w:val="nl-NL"/>
        </w:rPr>
        <w:t>,</w:t>
      </w:r>
      <w:r w:rsidR="00F237D0">
        <w:rPr>
          <w:rFonts w:ascii="Times New Roman" w:hAnsi="Times New Roman"/>
          <w:spacing w:val="2"/>
          <w:sz w:val="28"/>
          <w:szCs w:val="28"/>
          <w:lang w:val="nl-NL"/>
        </w:rPr>
        <w:t xml:space="preserve"> công chức,</w:t>
      </w:r>
      <w:r w:rsidR="00B2682B" w:rsidRPr="0077191B">
        <w:rPr>
          <w:rFonts w:ascii="Times New Roman" w:hAnsi="Times New Roman"/>
          <w:spacing w:val="2"/>
          <w:sz w:val="28"/>
          <w:szCs w:val="28"/>
          <w:lang w:val="nl-NL"/>
        </w:rPr>
        <w:t xml:space="preserve"> </w:t>
      </w:r>
      <w:r w:rsidRPr="0077191B">
        <w:rPr>
          <w:rFonts w:ascii="Times New Roman" w:hAnsi="Times New Roman"/>
          <w:spacing w:val="2"/>
          <w:sz w:val="28"/>
          <w:szCs w:val="28"/>
          <w:lang w:val="nl-NL"/>
        </w:rPr>
        <w:t>người lao động,</w:t>
      </w:r>
      <w:r w:rsidR="00BB3BFC" w:rsidRPr="0077191B">
        <w:rPr>
          <w:rFonts w:ascii="Times New Roman" w:hAnsi="Times New Roman"/>
          <w:spacing w:val="2"/>
          <w:sz w:val="28"/>
          <w:szCs w:val="28"/>
          <w:lang w:val="nl-NL"/>
        </w:rPr>
        <w:t xml:space="preserve"> </w:t>
      </w:r>
      <w:r w:rsidR="0044317D" w:rsidRPr="0077191B">
        <w:rPr>
          <w:rFonts w:ascii="Times New Roman" w:hAnsi="Times New Roman"/>
          <w:spacing w:val="2"/>
          <w:sz w:val="28"/>
          <w:szCs w:val="28"/>
          <w:lang w:val="nl-NL"/>
        </w:rPr>
        <w:t>Chủ tịch</w:t>
      </w:r>
      <w:r w:rsidR="00334703" w:rsidRPr="0077191B">
        <w:rPr>
          <w:rFonts w:ascii="Times New Roman" w:hAnsi="Times New Roman"/>
          <w:spacing w:val="2"/>
          <w:sz w:val="28"/>
          <w:szCs w:val="28"/>
          <w:lang w:val="nl-NL"/>
        </w:rPr>
        <w:t xml:space="preserve"> </w:t>
      </w:r>
      <w:r w:rsidR="005A66E7" w:rsidRPr="0077191B">
        <w:rPr>
          <w:rFonts w:ascii="Times New Roman" w:hAnsi="Times New Roman"/>
          <w:spacing w:val="2"/>
          <w:sz w:val="28"/>
          <w:szCs w:val="28"/>
          <w:lang w:val="nl-NL"/>
        </w:rPr>
        <w:t xml:space="preserve">và thành viên </w:t>
      </w:r>
      <w:r w:rsidR="00334703" w:rsidRPr="0077191B">
        <w:rPr>
          <w:rFonts w:ascii="Times New Roman" w:hAnsi="Times New Roman"/>
          <w:spacing w:val="2"/>
          <w:sz w:val="28"/>
          <w:szCs w:val="28"/>
          <w:lang w:val="nl-NL"/>
        </w:rPr>
        <w:t>Hội đồng quản lý</w:t>
      </w:r>
      <w:r w:rsidR="00FA18DA" w:rsidRPr="0077191B">
        <w:rPr>
          <w:rFonts w:ascii="Times New Roman" w:hAnsi="Times New Roman"/>
          <w:spacing w:val="2"/>
          <w:sz w:val="28"/>
          <w:szCs w:val="28"/>
          <w:lang w:val="nl-NL"/>
        </w:rPr>
        <w:t xml:space="preserve">, </w:t>
      </w:r>
      <w:r w:rsidR="00F36D12" w:rsidRPr="0077191B">
        <w:rPr>
          <w:rFonts w:ascii="Times New Roman" w:hAnsi="Times New Roman"/>
          <w:spacing w:val="2"/>
          <w:sz w:val="28"/>
          <w:szCs w:val="28"/>
          <w:lang w:val="nl-NL"/>
        </w:rPr>
        <w:t xml:space="preserve">Giám đốc, Phó Giám đốc, Kế toán trưởng, </w:t>
      </w:r>
      <w:r w:rsidR="00F15457" w:rsidRPr="0077191B">
        <w:rPr>
          <w:rFonts w:ascii="Times New Roman" w:hAnsi="Times New Roman"/>
          <w:spacing w:val="2"/>
          <w:sz w:val="28"/>
          <w:szCs w:val="28"/>
          <w:lang w:val="nl-NL"/>
        </w:rPr>
        <w:t>K</w:t>
      </w:r>
      <w:r w:rsidR="00C97DB6" w:rsidRPr="0077191B">
        <w:rPr>
          <w:rFonts w:ascii="Times New Roman" w:hAnsi="Times New Roman"/>
          <w:spacing w:val="2"/>
          <w:sz w:val="28"/>
          <w:szCs w:val="28"/>
          <w:lang w:val="nl-NL"/>
        </w:rPr>
        <w:t>iểm soát</w:t>
      </w:r>
      <w:r w:rsidR="00F15457" w:rsidRPr="0077191B">
        <w:rPr>
          <w:rFonts w:ascii="Times New Roman" w:hAnsi="Times New Roman"/>
          <w:spacing w:val="2"/>
          <w:sz w:val="28"/>
          <w:szCs w:val="28"/>
          <w:lang w:val="nl-NL"/>
        </w:rPr>
        <w:t xml:space="preserve"> viên</w:t>
      </w:r>
      <w:r w:rsidR="00E96226" w:rsidRPr="0077191B">
        <w:rPr>
          <w:rFonts w:ascii="Times New Roman" w:hAnsi="Times New Roman"/>
          <w:spacing w:val="2"/>
          <w:sz w:val="28"/>
          <w:szCs w:val="28"/>
          <w:lang w:val="nl-NL"/>
        </w:rPr>
        <w:t xml:space="preserve"> của</w:t>
      </w:r>
      <w:r w:rsidR="00C97DB6" w:rsidRPr="0077191B">
        <w:rPr>
          <w:rFonts w:ascii="Times New Roman" w:hAnsi="Times New Roman"/>
          <w:spacing w:val="2"/>
          <w:sz w:val="28"/>
          <w:szCs w:val="28"/>
          <w:lang w:val="nl-NL"/>
        </w:rPr>
        <w:t xml:space="preserve"> </w:t>
      </w:r>
      <w:r w:rsidR="006215C4" w:rsidRPr="0077191B">
        <w:rPr>
          <w:rFonts w:ascii="Times New Roman" w:hAnsi="Times New Roman"/>
          <w:spacing w:val="2"/>
          <w:sz w:val="28"/>
          <w:szCs w:val="28"/>
        </w:rPr>
        <w:t xml:space="preserve">Quỹ </w:t>
      </w:r>
      <w:r w:rsidR="00EC7C60" w:rsidRPr="0077191B">
        <w:rPr>
          <w:rFonts w:ascii="Times New Roman" w:hAnsi="Times New Roman"/>
          <w:spacing w:val="2"/>
          <w:sz w:val="28"/>
          <w:szCs w:val="28"/>
        </w:rPr>
        <w:t>Hỗ trợ nông dân</w:t>
      </w:r>
      <w:r w:rsidR="00252EB4" w:rsidRPr="0077191B">
        <w:rPr>
          <w:rFonts w:ascii="Times New Roman" w:hAnsi="Times New Roman"/>
          <w:spacing w:val="2"/>
          <w:sz w:val="28"/>
          <w:szCs w:val="28"/>
        </w:rPr>
        <w:t xml:space="preserve"> </w:t>
      </w:r>
      <w:r w:rsidR="0039106E" w:rsidRPr="0077191B">
        <w:rPr>
          <w:rFonts w:ascii="Times New Roman" w:hAnsi="Times New Roman"/>
          <w:spacing w:val="2"/>
          <w:sz w:val="28"/>
          <w:szCs w:val="28"/>
          <w:lang w:val="nl-NL"/>
        </w:rPr>
        <w:t xml:space="preserve">theo quy định tại </w:t>
      </w:r>
      <w:r w:rsidR="00EC7C60" w:rsidRPr="0077191B">
        <w:rPr>
          <w:rFonts w:ascii="Times New Roman" w:hAnsi="Times New Roman"/>
          <w:spacing w:val="2"/>
          <w:sz w:val="28"/>
          <w:szCs w:val="28"/>
          <w:lang w:val="nl-NL"/>
        </w:rPr>
        <w:t>Nghị định số 37/2023/NĐ-CP ngày 24 tháng 6 năm 2023 của Chính phủ về thành lập, tổ chức và hoạt động của Quỹ Hỗ trợ nông dân</w:t>
      </w:r>
      <w:r w:rsidR="0039106E" w:rsidRPr="0077191B">
        <w:rPr>
          <w:rFonts w:ascii="Times New Roman" w:hAnsi="Times New Roman"/>
          <w:color w:val="000000"/>
          <w:spacing w:val="2"/>
          <w:sz w:val="28"/>
          <w:szCs w:val="28"/>
        </w:rPr>
        <w:t xml:space="preserve"> </w:t>
      </w:r>
      <w:r w:rsidR="0039106E" w:rsidRPr="0077191B">
        <w:rPr>
          <w:rFonts w:ascii="Times New Roman" w:hAnsi="Times New Roman"/>
          <w:spacing w:val="2"/>
          <w:sz w:val="28"/>
          <w:szCs w:val="28"/>
        </w:rPr>
        <w:t>(sau đây gọi tắt là Quỹ).</w:t>
      </w:r>
    </w:p>
    <w:p w14:paraId="5B7F4F76" w14:textId="77777777" w:rsidR="00C461D3" w:rsidRPr="0077191B" w:rsidRDefault="00C461D3"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hint="eastAsia"/>
          <w:b/>
          <w:spacing w:val="2"/>
          <w:szCs w:val="28"/>
          <w:lang w:val="nl-NL"/>
        </w:rPr>
        <w:t>Đ</w:t>
      </w:r>
      <w:r w:rsidRPr="0077191B">
        <w:rPr>
          <w:rFonts w:ascii="Times New Roman" w:hAnsi="Times New Roman"/>
          <w:b/>
          <w:spacing w:val="2"/>
          <w:szCs w:val="28"/>
          <w:lang w:val="nl-NL"/>
        </w:rPr>
        <w:t xml:space="preserve">iều </w:t>
      </w:r>
      <w:r w:rsidR="001C107B" w:rsidRPr="0077191B">
        <w:rPr>
          <w:rFonts w:ascii="Times New Roman" w:hAnsi="Times New Roman"/>
          <w:b/>
          <w:spacing w:val="2"/>
          <w:szCs w:val="28"/>
          <w:lang w:val="nl-NL"/>
        </w:rPr>
        <w:t>2</w:t>
      </w:r>
      <w:r w:rsidRPr="0077191B">
        <w:rPr>
          <w:rFonts w:ascii="Times New Roman" w:hAnsi="Times New Roman"/>
          <w:b/>
          <w:spacing w:val="2"/>
          <w:szCs w:val="28"/>
          <w:lang w:val="nl-NL"/>
        </w:rPr>
        <w:t xml:space="preserve">. </w:t>
      </w:r>
      <w:r w:rsidR="001C107B" w:rsidRPr="0077191B">
        <w:rPr>
          <w:rFonts w:ascii="Times New Roman" w:hAnsi="Times New Roman" w:hint="eastAsia"/>
          <w:b/>
          <w:spacing w:val="2"/>
          <w:szCs w:val="28"/>
          <w:lang w:val="nl-NL"/>
        </w:rPr>
        <w:t>Đ</w:t>
      </w:r>
      <w:r w:rsidRPr="0077191B">
        <w:rPr>
          <w:rFonts w:ascii="Times New Roman" w:hAnsi="Times New Roman"/>
          <w:b/>
          <w:spacing w:val="2"/>
          <w:szCs w:val="28"/>
          <w:lang w:val="nl-NL"/>
        </w:rPr>
        <w:t xml:space="preserve">ối tượng áp dụng </w:t>
      </w:r>
    </w:p>
    <w:p w14:paraId="3E183689" w14:textId="77777777" w:rsidR="00FE16A4" w:rsidRPr="0077191B" w:rsidRDefault="00B2682B"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1. N</w:t>
      </w:r>
      <w:r w:rsidR="00FE16A4" w:rsidRPr="0077191B">
        <w:rPr>
          <w:rFonts w:ascii="Times New Roman" w:hAnsi="Times New Roman"/>
          <w:spacing w:val="2"/>
          <w:szCs w:val="28"/>
          <w:lang w:val="nl-NL"/>
        </w:rPr>
        <w:t>g</w:t>
      </w:r>
      <w:r w:rsidR="00FE16A4" w:rsidRPr="0077191B">
        <w:rPr>
          <w:rFonts w:ascii="Times New Roman" w:hAnsi="Times New Roman" w:cs="Calibri"/>
          <w:spacing w:val="2"/>
          <w:szCs w:val="28"/>
          <w:lang w:val="nl-NL"/>
        </w:rPr>
        <w:t>ườ</w:t>
      </w:r>
      <w:r w:rsidR="00FE16A4" w:rsidRPr="0077191B">
        <w:rPr>
          <w:rFonts w:ascii="Times New Roman" w:hAnsi="Times New Roman"/>
          <w:spacing w:val="2"/>
          <w:szCs w:val="28"/>
          <w:lang w:val="nl-NL"/>
        </w:rPr>
        <w:t xml:space="preserve">i lao </w:t>
      </w:r>
      <w:r w:rsidR="00FE16A4" w:rsidRPr="0077191B">
        <w:rPr>
          <w:rFonts w:ascii="Times New Roman" w:hAnsi="Times New Roman" w:cs="Calibri"/>
          <w:spacing w:val="2"/>
          <w:szCs w:val="28"/>
          <w:lang w:val="nl-NL"/>
        </w:rPr>
        <w:t>độ</w:t>
      </w:r>
      <w:r w:rsidR="00FE16A4" w:rsidRPr="0077191B">
        <w:rPr>
          <w:rFonts w:ascii="Times New Roman" w:hAnsi="Times New Roman"/>
          <w:spacing w:val="2"/>
          <w:szCs w:val="28"/>
          <w:lang w:val="nl-NL"/>
        </w:rPr>
        <w:t>ng l</w:t>
      </w:r>
      <w:r w:rsidR="00FE16A4" w:rsidRPr="0077191B">
        <w:rPr>
          <w:rFonts w:ascii="Times New Roman" w:hAnsi="Times New Roman" w:cs="Calibri"/>
          <w:spacing w:val="2"/>
          <w:szCs w:val="28"/>
          <w:lang w:val="nl-NL"/>
        </w:rPr>
        <w:t>à</w:t>
      </w:r>
      <w:r w:rsidR="00FE16A4" w:rsidRPr="0077191B">
        <w:rPr>
          <w:rFonts w:ascii="Times New Roman" w:hAnsi="Times New Roman"/>
          <w:spacing w:val="2"/>
          <w:szCs w:val="28"/>
          <w:lang w:val="nl-NL"/>
        </w:rPr>
        <w:t>m vi</w:t>
      </w:r>
      <w:r w:rsidR="00FE16A4" w:rsidRPr="0077191B">
        <w:rPr>
          <w:rFonts w:ascii="Times New Roman" w:hAnsi="Times New Roman" w:cs="Calibri"/>
          <w:spacing w:val="2"/>
          <w:szCs w:val="28"/>
          <w:lang w:val="nl-NL"/>
        </w:rPr>
        <w:t>ệ</w:t>
      </w:r>
      <w:r w:rsidR="00FE16A4" w:rsidRPr="0077191B">
        <w:rPr>
          <w:rFonts w:ascii="Times New Roman" w:hAnsi="Times New Roman"/>
          <w:spacing w:val="2"/>
          <w:szCs w:val="28"/>
          <w:lang w:val="nl-NL"/>
        </w:rPr>
        <w:t>c theo h</w:t>
      </w:r>
      <w:r w:rsidR="00FE16A4" w:rsidRPr="0077191B">
        <w:rPr>
          <w:rFonts w:ascii="Times New Roman" w:hAnsi="Times New Roman" w:cs="Calibri"/>
          <w:spacing w:val="2"/>
          <w:szCs w:val="28"/>
          <w:lang w:val="nl-NL"/>
        </w:rPr>
        <w:t>ợ</w:t>
      </w:r>
      <w:r w:rsidR="00FE16A4" w:rsidRPr="0077191B">
        <w:rPr>
          <w:rFonts w:ascii="Times New Roman" w:hAnsi="Times New Roman"/>
          <w:spacing w:val="2"/>
          <w:szCs w:val="28"/>
          <w:lang w:val="nl-NL"/>
        </w:rPr>
        <w:t xml:space="preserve">p </w:t>
      </w:r>
      <w:r w:rsidR="00FE16A4" w:rsidRPr="0077191B">
        <w:rPr>
          <w:rFonts w:ascii="Times New Roman" w:hAnsi="Times New Roman" w:cs="Calibri"/>
          <w:spacing w:val="2"/>
          <w:szCs w:val="28"/>
          <w:lang w:val="nl-NL"/>
        </w:rPr>
        <w:t>đồ</w:t>
      </w:r>
      <w:r w:rsidR="00FE16A4" w:rsidRPr="0077191B">
        <w:rPr>
          <w:rFonts w:ascii="Times New Roman" w:hAnsi="Times New Roman"/>
          <w:spacing w:val="2"/>
          <w:szCs w:val="28"/>
          <w:lang w:val="nl-NL"/>
        </w:rPr>
        <w:t xml:space="preserve">ng lao </w:t>
      </w:r>
      <w:r w:rsidR="00FE16A4" w:rsidRPr="0077191B">
        <w:rPr>
          <w:rFonts w:ascii="Times New Roman" w:hAnsi="Times New Roman" w:cs="Calibri"/>
          <w:spacing w:val="2"/>
          <w:szCs w:val="28"/>
          <w:lang w:val="nl-NL"/>
        </w:rPr>
        <w:t>độ</w:t>
      </w:r>
      <w:r w:rsidRPr="0077191B">
        <w:rPr>
          <w:rFonts w:ascii="Times New Roman" w:hAnsi="Times New Roman"/>
          <w:spacing w:val="2"/>
          <w:szCs w:val="28"/>
          <w:lang w:val="nl-NL"/>
        </w:rPr>
        <w:t>ng tại Quỹ</w:t>
      </w:r>
      <w:r w:rsidR="00E96226" w:rsidRPr="0077191B">
        <w:rPr>
          <w:rFonts w:ascii="Times New Roman" w:hAnsi="Times New Roman"/>
          <w:spacing w:val="2"/>
          <w:szCs w:val="28"/>
          <w:lang w:val="nl-NL"/>
        </w:rPr>
        <w:t>.</w:t>
      </w:r>
    </w:p>
    <w:p w14:paraId="41F10959" w14:textId="77777777" w:rsidR="00B2682B" w:rsidRPr="0077191B" w:rsidRDefault="00B2682B"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2. Cán bộ</w:t>
      </w:r>
      <w:r w:rsidR="00F237D0">
        <w:rPr>
          <w:rFonts w:ascii="Times New Roman" w:hAnsi="Times New Roman"/>
          <w:spacing w:val="2"/>
          <w:szCs w:val="28"/>
          <w:lang w:val="nl-NL"/>
        </w:rPr>
        <w:t>, công chức</w:t>
      </w:r>
      <w:r w:rsidRPr="0077191B">
        <w:rPr>
          <w:rFonts w:ascii="Times New Roman" w:hAnsi="Times New Roman"/>
          <w:spacing w:val="2"/>
          <w:szCs w:val="28"/>
          <w:lang w:val="nl-NL"/>
        </w:rPr>
        <w:t xml:space="preserve"> của cơ quan Hội nông dân được phân công trực tiếp thực hiện các hoạt động nghiệp vụ của Quỹ.</w:t>
      </w:r>
    </w:p>
    <w:p w14:paraId="57008488" w14:textId="77777777" w:rsidR="00FE16A4" w:rsidRPr="0077191B" w:rsidRDefault="00B2682B"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3</w:t>
      </w:r>
      <w:r w:rsidR="004953AA" w:rsidRPr="0077191B">
        <w:rPr>
          <w:rFonts w:ascii="Times New Roman" w:hAnsi="Times New Roman"/>
          <w:spacing w:val="2"/>
          <w:szCs w:val="28"/>
          <w:lang w:val="nl-NL"/>
        </w:rPr>
        <w:t xml:space="preserve">. </w:t>
      </w:r>
      <w:r w:rsidR="00C053A7" w:rsidRPr="0077191B">
        <w:rPr>
          <w:rFonts w:ascii="Times New Roman" w:hAnsi="Times New Roman"/>
          <w:spacing w:val="2"/>
          <w:szCs w:val="28"/>
          <w:lang w:val="nl-NL"/>
        </w:rPr>
        <w:t>Chủ tịch</w:t>
      </w:r>
      <w:r w:rsidR="00334703" w:rsidRPr="0077191B">
        <w:rPr>
          <w:rFonts w:ascii="Times New Roman" w:hAnsi="Times New Roman"/>
          <w:spacing w:val="2"/>
          <w:szCs w:val="28"/>
          <w:lang w:val="nl-NL"/>
        </w:rPr>
        <w:t xml:space="preserve"> </w:t>
      </w:r>
      <w:r w:rsidR="002B05EC" w:rsidRPr="0077191B">
        <w:rPr>
          <w:rFonts w:ascii="Times New Roman" w:hAnsi="Times New Roman"/>
          <w:spacing w:val="2"/>
          <w:szCs w:val="28"/>
          <w:lang w:val="nl-NL"/>
        </w:rPr>
        <w:t xml:space="preserve">và thành viên </w:t>
      </w:r>
      <w:r w:rsidR="00334703" w:rsidRPr="0077191B">
        <w:rPr>
          <w:rFonts w:ascii="Times New Roman" w:hAnsi="Times New Roman"/>
          <w:spacing w:val="2"/>
          <w:szCs w:val="28"/>
          <w:lang w:val="nl-NL"/>
        </w:rPr>
        <w:t>Hội đồng quản lý</w:t>
      </w:r>
      <w:r w:rsidR="00C31F49" w:rsidRPr="0077191B">
        <w:rPr>
          <w:rFonts w:ascii="Times New Roman" w:hAnsi="Times New Roman"/>
          <w:spacing w:val="2"/>
          <w:szCs w:val="28"/>
          <w:lang w:val="nl-NL"/>
        </w:rPr>
        <w:t>,</w:t>
      </w:r>
      <w:r w:rsidR="00A542FC" w:rsidRPr="0077191B">
        <w:rPr>
          <w:rFonts w:ascii="Times New Roman" w:hAnsi="Times New Roman"/>
          <w:spacing w:val="2"/>
          <w:szCs w:val="28"/>
          <w:lang w:val="nl-NL"/>
        </w:rPr>
        <w:t xml:space="preserve"> Giá</w:t>
      </w:r>
      <w:r w:rsidR="00334703" w:rsidRPr="0077191B">
        <w:rPr>
          <w:rFonts w:ascii="Times New Roman" w:hAnsi="Times New Roman"/>
          <w:spacing w:val="2"/>
          <w:szCs w:val="28"/>
          <w:lang w:val="nl-NL"/>
        </w:rPr>
        <w:t xml:space="preserve">m đốc, </w:t>
      </w:r>
      <w:r w:rsidR="00AE3137" w:rsidRPr="0077191B">
        <w:rPr>
          <w:rFonts w:ascii="Times New Roman" w:hAnsi="Times New Roman"/>
          <w:spacing w:val="2"/>
          <w:szCs w:val="28"/>
          <w:lang w:val="nl-NL"/>
        </w:rPr>
        <w:t>Phó Giám đốc, Kế to</w:t>
      </w:r>
      <w:r w:rsidR="00DC2918" w:rsidRPr="0077191B">
        <w:rPr>
          <w:rFonts w:ascii="Times New Roman" w:hAnsi="Times New Roman"/>
          <w:spacing w:val="2"/>
          <w:szCs w:val="28"/>
          <w:lang w:val="nl-NL"/>
        </w:rPr>
        <w:t>án trưởng</w:t>
      </w:r>
      <w:r w:rsidR="00C31F49" w:rsidRPr="0077191B">
        <w:rPr>
          <w:rFonts w:ascii="Times New Roman" w:hAnsi="Times New Roman"/>
          <w:spacing w:val="2"/>
          <w:szCs w:val="28"/>
          <w:lang w:val="nl-NL"/>
        </w:rPr>
        <w:t>,</w:t>
      </w:r>
      <w:r w:rsidR="00C524F2" w:rsidRPr="0077191B">
        <w:rPr>
          <w:rFonts w:ascii="Times New Roman" w:hAnsi="Times New Roman"/>
          <w:spacing w:val="2"/>
          <w:szCs w:val="28"/>
          <w:lang w:val="nl-NL"/>
        </w:rPr>
        <w:t xml:space="preserve"> </w:t>
      </w:r>
      <w:r w:rsidR="009B7544" w:rsidRPr="0077191B">
        <w:rPr>
          <w:rFonts w:ascii="Times New Roman" w:hAnsi="Times New Roman"/>
          <w:spacing w:val="2"/>
          <w:szCs w:val="28"/>
          <w:lang w:val="nl-NL"/>
        </w:rPr>
        <w:t>K</w:t>
      </w:r>
      <w:r w:rsidR="00DC2918" w:rsidRPr="0077191B">
        <w:rPr>
          <w:rFonts w:ascii="Times New Roman" w:hAnsi="Times New Roman"/>
          <w:spacing w:val="2"/>
          <w:szCs w:val="28"/>
          <w:lang w:val="nl-NL"/>
        </w:rPr>
        <w:t>iểm soát</w:t>
      </w:r>
      <w:r w:rsidR="009B7544" w:rsidRPr="0077191B">
        <w:rPr>
          <w:rFonts w:ascii="Times New Roman" w:hAnsi="Times New Roman"/>
          <w:spacing w:val="2"/>
          <w:szCs w:val="28"/>
          <w:lang w:val="nl-NL"/>
        </w:rPr>
        <w:t xml:space="preserve"> viên</w:t>
      </w:r>
      <w:r w:rsidRPr="0077191B">
        <w:rPr>
          <w:rFonts w:ascii="Times New Roman" w:hAnsi="Times New Roman"/>
          <w:spacing w:val="2"/>
          <w:szCs w:val="28"/>
          <w:lang w:val="nl-NL"/>
        </w:rPr>
        <w:t xml:space="preserve"> của Quỹ.</w:t>
      </w:r>
    </w:p>
    <w:p w14:paraId="49E93025" w14:textId="77777777" w:rsidR="00FE16A4" w:rsidRPr="0077191B" w:rsidRDefault="00B2682B"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4</w:t>
      </w:r>
      <w:r w:rsidR="00E97AB4" w:rsidRPr="0077191B">
        <w:rPr>
          <w:rFonts w:ascii="Times New Roman" w:hAnsi="Times New Roman"/>
          <w:spacing w:val="2"/>
          <w:szCs w:val="28"/>
          <w:lang w:val="nl-NL"/>
        </w:rPr>
        <w:t>. Cơ quan, tổ chức và cá</w:t>
      </w:r>
      <w:r w:rsidR="00FE16A4" w:rsidRPr="0077191B">
        <w:rPr>
          <w:rFonts w:ascii="Times New Roman" w:hAnsi="Times New Roman"/>
          <w:spacing w:val="2"/>
          <w:szCs w:val="28"/>
          <w:lang w:val="nl-NL"/>
        </w:rPr>
        <w:t xml:space="preserve"> nhân có liên quan đến </w:t>
      </w:r>
      <w:r w:rsidR="006B4920" w:rsidRPr="0077191B">
        <w:rPr>
          <w:rFonts w:ascii="Times New Roman" w:hAnsi="Times New Roman"/>
          <w:spacing w:val="2"/>
          <w:szCs w:val="28"/>
          <w:lang w:val="nl-NL"/>
        </w:rPr>
        <w:t>thực hiện cơ chế tiền lương</w:t>
      </w:r>
      <w:r w:rsidR="00FE16A4" w:rsidRPr="0077191B">
        <w:rPr>
          <w:rFonts w:ascii="Times New Roman" w:hAnsi="Times New Roman"/>
          <w:spacing w:val="2"/>
          <w:szCs w:val="28"/>
          <w:lang w:val="nl-NL"/>
        </w:rPr>
        <w:t xml:space="preserve"> </w:t>
      </w:r>
      <w:r w:rsidR="006B4920" w:rsidRPr="0077191B">
        <w:rPr>
          <w:rFonts w:ascii="Times New Roman" w:hAnsi="Times New Roman"/>
          <w:spacing w:val="2"/>
          <w:szCs w:val="28"/>
          <w:lang w:val="nl-NL"/>
        </w:rPr>
        <w:t xml:space="preserve">theo </w:t>
      </w:r>
      <w:r w:rsidR="00FE16A4" w:rsidRPr="0077191B">
        <w:rPr>
          <w:rFonts w:ascii="Times New Roman" w:hAnsi="Times New Roman"/>
          <w:spacing w:val="2"/>
          <w:szCs w:val="28"/>
          <w:lang w:val="nl-NL"/>
        </w:rPr>
        <w:t>quy định tại Thông tư này.</w:t>
      </w:r>
    </w:p>
    <w:p w14:paraId="11E8D403" w14:textId="77777777" w:rsidR="00137FDD" w:rsidRPr="0077191B" w:rsidRDefault="00EC7C60"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b/>
          <w:spacing w:val="2"/>
          <w:szCs w:val="28"/>
          <w:lang w:val="nl-NL"/>
        </w:rPr>
        <w:t>Điều 3.</w:t>
      </w:r>
      <w:r w:rsidR="000A7A11" w:rsidRPr="0077191B">
        <w:rPr>
          <w:rFonts w:ascii="Times New Roman" w:hAnsi="Times New Roman"/>
          <w:b/>
          <w:spacing w:val="2"/>
          <w:szCs w:val="28"/>
          <w:lang w:val="nl-NL"/>
        </w:rPr>
        <w:t xml:space="preserve"> </w:t>
      </w:r>
      <w:r w:rsidR="00DD3B9A" w:rsidRPr="0077191B">
        <w:rPr>
          <w:rFonts w:ascii="Times New Roman" w:hAnsi="Times New Roman"/>
          <w:b/>
          <w:spacing w:val="2"/>
          <w:szCs w:val="28"/>
          <w:lang w:val="nl-NL"/>
        </w:rPr>
        <w:t>Tiền lương, phụ cấp đối với c</w:t>
      </w:r>
      <w:r w:rsidR="00676AF0" w:rsidRPr="0077191B">
        <w:rPr>
          <w:rFonts w:ascii="Times New Roman" w:hAnsi="Times New Roman"/>
          <w:b/>
          <w:spacing w:val="2"/>
          <w:szCs w:val="28"/>
          <w:lang w:val="nl-NL"/>
        </w:rPr>
        <w:t>án bộ, công chức thuộc biên chế hội nông dân được phân công kiêm nhiệm tại Quỹ</w:t>
      </w:r>
    </w:p>
    <w:p w14:paraId="2C1A1F07" w14:textId="77777777" w:rsidR="00EF0ECD" w:rsidRPr="0077191B" w:rsidRDefault="00C665B9"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spacing w:val="2"/>
          <w:szCs w:val="28"/>
          <w:lang w:val="nl-NL"/>
        </w:rPr>
        <w:lastRenderedPageBreak/>
        <w:t xml:space="preserve">1. Cán bộ, công chức thuộc biên </w:t>
      </w:r>
      <w:r w:rsidR="004131F6" w:rsidRPr="0077191B">
        <w:rPr>
          <w:rFonts w:ascii="Times New Roman" w:hAnsi="Times New Roman"/>
          <w:spacing w:val="2"/>
          <w:szCs w:val="28"/>
          <w:lang w:val="nl-NL"/>
        </w:rPr>
        <w:t xml:space="preserve">chế hội nông dân </w:t>
      </w:r>
      <w:r w:rsidRPr="0077191B">
        <w:rPr>
          <w:rFonts w:ascii="Times New Roman" w:hAnsi="Times New Roman"/>
          <w:spacing w:val="2"/>
          <w:szCs w:val="28"/>
          <w:lang w:val="nl-NL"/>
        </w:rPr>
        <w:t xml:space="preserve">các cấp được phân công kiêm nhiệm </w:t>
      </w:r>
      <w:r w:rsidR="00EF0ECD" w:rsidRPr="0077191B">
        <w:rPr>
          <w:rFonts w:ascii="Times New Roman" w:hAnsi="Times New Roman"/>
          <w:spacing w:val="2"/>
          <w:szCs w:val="28"/>
          <w:lang w:val="nl-NL"/>
        </w:rPr>
        <w:t xml:space="preserve">các chức danh trong Hội đồng quản lý, Ban điều hành và bộ máy giúp việc của </w:t>
      </w:r>
      <w:r w:rsidRPr="0077191B">
        <w:rPr>
          <w:rFonts w:ascii="Times New Roman" w:hAnsi="Times New Roman"/>
          <w:color w:val="000000"/>
          <w:spacing w:val="2"/>
          <w:szCs w:val="28"/>
          <w:shd w:val="clear" w:color="auto" w:fill="FFFFFF"/>
        </w:rPr>
        <w:t>Quỹ</w:t>
      </w:r>
      <w:r w:rsidR="00EF0ECD" w:rsidRPr="0077191B">
        <w:rPr>
          <w:rFonts w:ascii="Times New Roman" w:hAnsi="Times New Roman"/>
          <w:color w:val="000000"/>
          <w:spacing w:val="2"/>
          <w:szCs w:val="28"/>
          <w:shd w:val="clear" w:color="auto" w:fill="FFFFFF"/>
        </w:rPr>
        <w:t>:</w:t>
      </w:r>
    </w:p>
    <w:p w14:paraId="01252245" w14:textId="77777777" w:rsidR="00AB276C" w:rsidRPr="0077191B" w:rsidRDefault="00EF0ECD" w:rsidP="003472C8">
      <w:pPr>
        <w:spacing w:before="120" w:after="120" w:line="350" w:lineRule="exact"/>
        <w:ind w:firstLine="720"/>
        <w:jc w:val="both"/>
        <w:rPr>
          <w:rFonts w:ascii="Times New Roman" w:hAnsi="Times New Roman"/>
          <w:color w:val="000000"/>
          <w:spacing w:val="2"/>
          <w:szCs w:val="28"/>
          <w:shd w:val="clear" w:color="auto" w:fill="FFFFFF"/>
          <w:lang w:val="vi-VN"/>
        </w:rPr>
      </w:pPr>
      <w:r w:rsidRPr="0077191B">
        <w:rPr>
          <w:rFonts w:ascii="Times New Roman" w:hAnsi="Times New Roman"/>
          <w:color w:val="000000"/>
          <w:spacing w:val="2"/>
          <w:szCs w:val="28"/>
          <w:shd w:val="clear" w:color="auto" w:fill="FFFFFF"/>
        </w:rPr>
        <w:t>a) T</w:t>
      </w:r>
      <w:r w:rsidR="00C665B9" w:rsidRPr="0077191B">
        <w:rPr>
          <w:rFonts w:ascii="Times New Roman" w:hAnsi="Times New Roman"/>
          <w:color w:val="000000"/>
          <w:spacing w:val="2"/>
          <w:szCs w:val="28"/>
          <w:shd w:val="clear" w:color="auto" w:fill="FFFFFF"/>
        </w:rPr>
        <w:t>hực hiện xếp lương</w:t>
      </w:r>
      <w:r w:rsidR="00676AF0" w:rsidRPr="0077191B">
        <w:rPr>
          <w:rFonts w:ascii="Times New Roman" w:hAnsi="Times New Roman"/>
          <w:color w:val="000000"/>
          <w:spacing w:val="2"/>
          <w:szCs w:val="28"/>
          <w:shd w:val="clear" w:color="auto" w:fill="FFFFFF"/>
        </w:rPr>
        <w:t>, trả lương</w:t>
      </w:r>
      <w:r w:rsidR="00C665B9" w:rsidRPr="0077191B">
        <w:rPr>
          <w:rFonts w:ascii="Times New Roman" w:hAnsi="Times New Roman"/>
          <w:color w:val="000000"/>
          <w:spacing w:val="2"/>
          <w:szCs w:val="28"/>
          <w:shd w:val="clear" w:color="auto" w:fill="FFFFFF"/>
        </w:rPr>
        <w:t xml:space="preserve"> theo quy định tại Quyết định số 128-QĐ/TW ngày 14 tháng 12 năm 2004 của Ban Chấp hành Trung ương về chế độ tiền lương đối với cán bộ, công chức, viên chức cơ quan, đơn vị thuộc Đảng, Mặt trận và các đoàn thể, Nghị định số</w:t>
      </w:r>
      <w:r w:rsidR="00C665B9" w:rsidRPr="0077191B">
        <w:rPr>
          <w:rFonts w:ascii="Times New Roman" w:hAnsi="Times New Roman"/>
          <w:color w:val="000000"/>
          <w:spacing w:val="2"/>
          <w:szCs w:val="28"/>
          <w:shd w:val="clear" w:color="auto" w:fill="FFFFFF"/>
          <w:lang w:val="vi-VN"/>
        </w:rPr>
        <w:t> 204/2004/NĐ-CP ngày 14 tháng 12 năm 2004 của Chính phủ về chế độ tiền lương đối với cán bộ, công chức, viên chức và lực lượng vũ trang (sau đây gọi là Nghị định số 204/2004/NĐ-CP) và các văn bản hướng dẫn thi hành.</w:t>
      </w:r>
    </w:p>
    <w:p w14:paraId="08A05290" w14:textId="377DC79C" w:rsidR="00EF0ECD" w:rsidRPr="0077191B" w:rsidRDefault="00EF0ECD" w:rsidP="003472C8">
      <w:pPr>
        <w:spacing w:before="120" w:after="120" w:line="350" w:lineRule="exact"/>
        <w:ind w:firstLine="720"/>
        <w:jc w:val="both"/>
        <w:rPr>
          <w:rFonts w:ascii="Times New Roman" w:hAnsi="Times New Roman"/>
          <w:color w:val="000000"/>
          <w:spacing w:val="2"/>
          <w:szCs w:val="28"/>
          <w:shd w:val="clear" w:color="auto" w:fill="FFFFFF"/>
        </w:rPr>
      </w:pPr>
      <w:r w:rsidRPr="0077191B">
        <w:rPr>
          <w:rFonts w:ascii="Times New Roman" w:hAnsi="Times New Roman"/>
          <w:color w:val="000000"/>
          <w:spacing w:val="2"/>
          <w:szCs w:val="28"/>
          <w:shd w:val="clear" w:color="auto" w:fill="FFFFFF"/>
        </w:rPr>
        <w:t xml:space="preserve">b) </w:t>
      </w:r>
      <w:r w:rsidR="00B2682B" w:rsidRPr="0077191B">
        <w:rPr>
          <w:rFonts w:ascii="Times New Roman" w:hAnsi="Times New Roman"/>
          <w:spacing w:val="2"/>
          <w:szCs w:val="28"/>
          <w:lang w:val="nl-NL"/>
        </w:rPr>
        <w:t>Đ</w:t>
      </w:r>
      <w:r w:rsidRPr="0077191B">
        <w:rPr>
          <w:rFonts w:ascii="Times New Roman" w:hAnsi="Times New Roman"/>
          <w:color w:val="000000"/>
          <w:spacing w:val="2"/>
          <w:szCs w:val="28"/>
          <w:shd w:val="clear" w:color="auto" w:fill="FFFFFF"/>
        </w:rPr>
        <w:t xml:space="preserve">ược </w:t>
      </w:r>
      <w:r w:rsidR="00B2682B" w:rsidRPr="0077191B">
        <w:rPr>
          <w:rFonts w:ascii="Times New Roman" w:hAnsi="Times New Roman"/>
          <w:color w:val="000000"/>
          <w:spacing w:val="2"/>
          <w:szCs w:val="28"/>
          <w:shd w:val="clear" w:color="auto" w:fill="FFFFFF"/>
        </w:rPr>
        <w:t>hưởng</w:t>
      </w:r>
      <w:r w:rsidRPr="0077191B">
        <w:rPr>
          <w:rFonts w:ascii="Times New Roman" w:hAnsi="Times New Roman"/>
          <w:color w:val="000000"/>
          <w:spacing w:val="2"/>
          <w:szCs w:val="28"/>
          <w:shd w:val="clear" w:color="auto" w:fill="FFFFFF"/>
        </w:rPr>
        <w:t xml:space="preserve"> phụ cấp hàng tháng tối đa không quá 01 lần mức tiền lương ngạch, bậc, chức vụ được xếp theo quy định tại </w:t>
      </w:r>
      <w:r w:rsidR="00B2682B" w:rsidRPr="0077191B">
        <w:rPr>
          <w:rFonts w:ascii="Times New Roman" w:hAnsi="Times New Roman"/>
          <w:color w:val="000000"/>
          <w:spacing w:val="2"/>
          <w:szCs w:val="28"/>
          <w:shd w:val="clear" w:color="auto" w:fill="FFFFFF"/>
        </w:rPr>
        <w:t xml:space="preserve">điểm a </w:t>
      </w:r>
      <w:r w:rsidRPr="0077191B">
        <w:rPr>
          <w:rFonts w:ascii="Times New Roman" w:hAnsi="Times New Roman"/>
          <w:color w:val="000000"/>
          <w:spacing w:val="2"/>
          <w:szCs w:val="28"/>
          <w:shd w:val="clear" w:color="auto" w:fill="FFFFFF"/>
        </w:rPr>
        <w:t>khoản 1 Điều.</w:t>
      </w:r>
    </w:p>
    <w:p w14:paraId="098C1936" w14:textId="77777777" w:rsidR="00F754C4" w:rsidRPr="00D100D6" w:rsidRDefault="00F754C4" w:rsidP="003472C8">
      <w:pPr>
        <w:spacing w:before="120" w:after="120" w:line="350" w:lineRule="exact"/>
        <w:ind w:firstLine="720"/>
        <w:jc w:val="both"/>
        <w:rPr>
          <w:rFonts w:ascii="Times New Roman" w:hAnsi="Times New Roman"/>
          <w:spacing w:val="-2"/>
          <w:szCs w:val="28"/>
          <w:shd w:val="clear" w:color="auto" w:fill="FFFFFF"/>
        </w:rPr>
      </w:pPr>
      <w:r w:rsidRPr="00D100D6">
        <w:rPr>
          <w:rFonts w:ascii="Times New Roman" w:hAnsi="Times New Roman"/>
          <w:spacing w:val="-2"/>
          <w:szCs w:val="28"/>
          <w:shd w:val="clear" w:color="auto" w:fill="FFFFFF"/>
        </w:rPr>
        <w:t xml:space="preserve">2. Mức phụ cấp hàng tháng của cán bộ, công chức tại khoản 1 nêu trên được xác định gắn với hiệu quả hoạt động </w:t>
      </w:r>
      <w:r w:rsidR="00F15498" w:rsidRPr="00D100D6">
        <w:rPr>
          <w:rFonts w:ascii="Times New Roman" w:hAnsi="Times New Roman"/>
          <w:spacing w:val="-2"/>
          <w:szCs w:val="28"/>
          <w:shd w:val="clear" w:color="auto" w:fill="FFFFFF"/>
        </w:rPr>
        <w:t xml:space="preserve">và quy mô nguồn vốn của </w:t>
      </w:r>
      <w:r w:rsidRPr="00D100D6">
        <w:rPr>
          <w:rFonts w:ascii="Times New Roman" w:hAnsi="Times New Roman"/>
          <w:spacing w:val="-2"/>
          <w:szCs w:val="28"/>
          <w:shd w:val="clear" w:color="auto" w:fill="FFFFFF"/>
        </w:rPr>
        <w:t>Quỹ, cụ thể:</w:t>
      </w:r>
    </w:p>
    <w:p w14:paraId="5EAFE2C0" w14:textId="77777777" w:rsidR="00F15498" w:rsidRPr="00D100D6" w:rsidRDefault="00F754C4" w:rsidP="00D53C03">
      <w:pPr>
        <w:spacing w:before="120" w:after="120" w:line="350" w:lineRule="exact"/>
        <w:ind w:firstLine="720"/>
        <w:jc w:val="both"/>
        <w:rPr>
          <w:rFonts w:ascii="Times New Roman" w:hAnsi="Times New Roman"/>
          <w:spacing w:val="2"/>
          <w:szCs w:val="28"/>
          <w:shd w:val="clear" w:color="auto" w:fill="FFFFFF"/>
        </w:rPr>
      </w:pPr>
      <w:r w:rsidRPr="00D100D6">
        <w:rPr>
          <w:rFonts w:ascii="Times New Roman" w:hAnsi="Times New Roman"/>
          <w:spacing w:val="2"/>
          <w:szCs w:val="28"/>
          <w:shd w:val="clear" w:color="auto" w:fill="FFFFFF"/>
        </w:rPr>
        <w:t>a)</w:t>
      </w:r>
      <w:r w:rsidR="00D53C03" w:rsidRPr="00D100D6">
        <w:rPr>
          <w:rFonts w:ascii="Times New Roman" w:hAnsi="Times New Roman"/>
          <w:spacing w:val="2"/>
          <w:szCs w:val="28"/>
          <w:shd w:val="clear" w:color="auto" w:fill="FFFFFF"/>
        </w:rPr>
        <w:t xml:space="preserve"> Đối với Quỹ có </w:t>
      </w:r>
      <w:r w:rsidR="00295DB6" w:rsidRPr="00D100D6">
        <w:rPr>
          <w:rFonts w:ascii="Times New Roman" w:hAnsi="Times New Roman"/>
          <w:szCs w:val="28"/>
          <w:shd w:val="clear" w:color="auto" w:fill="FFFFFF"/>
        </w:rPr>
        <w:t xml:space="preserve">chênh lệch giữa doanh thu và chi phí phát sinh của năm trước liền kề </w:t>
      </w:r>
      <w:r w:rsidR="00533338" w:rsidRPr="00D100D6">
        <w:rPr>
          <w:rFonts w:ascii="Times New Roman" w:hAnsi="Times New Roman"/>
          <w:szCs w:val="28"/>
          <w:shd w:val="clear" w:color="auto" w:fill="FFFFFF"/>
        </w:rPr>
        <w:t>đạt</w:t>
      </w:r>
      <w:r w:rsidR="00295DB6" w:rsidRPr="00D100D6">
        <w:rPr>
          <w:rFonts w:ascii="Times New Roman" w:hAnsi="Times New Roman"/>
          <w:szCs w:val="28"/>
          <w:shd w:val="clear" w:color="auto" w:fill="FFFFFF"/>
        </w:rPr>
        <w:t xml:space="preserve"> kết quả dương thì</w:t>
      </w:r>
      <w:r w:rsidR="00976719" w:rsidRPr="00D100D6">
        <w:rPr>
          <w:rFonts w:ascii="Times New Roman" w:hAnsi="Times New Roman"/>
          <w:szCs w:val="28"/>
          <w:shd w:val="clear" w:color="auto" w:fill="FFFFFF"/>
        </w:rPr>
        <w:t xml:space="preserve"> </w:t>
      </w:r>
      <w:r w:rsidR="00295DB6" w:rsidRPr="00D100D6">
        <w:rPr>
          <w:rFonts w:ascii="Times New Roman" w:hAnsi="Times New Roman"/>
          <w:szCs w:val="28"/>
          <w:shd w:val="clear" w:color="auto" w:fill="FFFFFF"/>
        </w:rPr>
        <w:t>mức phụ cấp tối đa</w:t>
      </w:r>
      <w:r w:rsidR="002E4711" w:rsidRPr="00D100D6">
        <w:rPr>
          <w:rFonts w:ascii="Times New Roman" w:hAnsi="Times New Roman"/>
          <w:szCs w:val="28"/>
          <w:shd w:val="clear" w:color="auto" w:fill="FFFFFF"/>
        </w:rPr>
        <w:t xml:space="preserve"> bằng</w:t>
      </w:r>
      <w:r w:rsidR="00976719" w:rsidRPr="00D100D6">
        <w:rPr>
          <w:rFonts w:ascii="Times New Roman" w:hAnsi="Times New Roman"/>
          <w:szCs w:val="28"/>
          <w:shd w:val="clear" w:color="auto" w:fill="FFFFFF"/>
        </w:rPr>
        <w:t>:</w:t>
      </w:r>
      <w:r w:rsidR="002E4711" w:rsidRPr="00D100D6">
        <w:rPr>
          <w:rFonts w:ascii="Times New Roman" w:hAnsi="Times New Roman"/>
          <w:szCs w:val="28"/>
          <w:shd w:val="clear" w:color="auto" w:fill="FFFFFF"/>
        </w:rPr>
        <w:t xml:space="preserve"> 1,0 lần mức </w:t>
      </w:r>
      <w:r w:rsidR="002E4711" w:rsidRPr="00D100D6">
        <w:rPr>
          <w:rFonts w:ascii="Times New Roman" w:hAnsi="Times New Roman"/>
          <w:spacing w:val="2"/>
          <w:szCs w:val="28"/>
          <w:shd w:val="clear" w:color="auto" w:fill="FFFFFF"/>
        </w:rPr>
        <w:t xml:space="preserve">tiền lương ngạch, bậc, chức vụ </w:t>
      </w:r>
      <w:r w:rsidR="00F15498" w:rsidRPr="00D100D6">
        <w:rPr>
          <w:rFonts w:ascii="Times New Roman" w:hAnsi="Times New Roman"/>
          <w:spacing w:val="2"/>
          <w:szCs w:val="28"/>
          <w:shd w:val="clear" w:color="auto" w:fill="FFFFFF"/>
        </w:rPr>
        <w:t xml:space="preserve">nếu Quỹ </w:t>
      </w:r>
      <w:r w:rsidR="002E4711" w:rsidRPr="00D100D6">
        <w:rPr>
          <w:rFonts w:ascii="Times New Roman" w:hAnsi="Times New Roman"/>
          <w:szCs w:val="28"/>
          <w:shd w:val="clear" w:color="auto" w:fill="FFFFFF"/>
        </w:rPr>
        <w:t xml:space="preserve">có nguồn vốn trên 500 tỷ đồng; </w:t>
      </w:r>
      <w:r w:rsidR="00F15498" w:rsidRPr="00D100D6">
        <w:rPr>
          <w:rFonts w:ascii="Times New Roman" w:hAnsi="Times New Roman"/>
          <w:szCs w:val="28"/>
          <w:shd w:val="clear" w:color="auto" w:fill="FFFFFF"/>
        </w:rPr>
        <w:t xml:space="preserve">0,7 lần mức </w:t>
      </w:r>
      <w:r w:rsidR="00F15498" w:rsidRPr="00D100D6">
        <w:rPr>
          <w:rFonts w:ascii="Times New Roman" w:hAnsi="Times New Roman"/>
          <w:spacing w:val="2"/>
          <w:szCs w:val="28"/>
          <w:shd w:val="clear" w:color="auto" w:fill="FFFFFF"/>
        </w:rPr>
        <w:t>tiền lương ngạch, bậc, chức vụ</w:t>
      </w:r>
      <w:r w:rsidR="00F15498" w:rsidRPr="00D100D6">
        <w:rPr>
          <w:rFonts w:ascii="Times New Roman" w:hAnsi="Times New Roman"/>
          <w:szCs w:val="28"/>
          <w:shd w:val="clear" w:color="auto" w:fill="FFFFFF"/>
        </w:rPr>
        <w:t xml:space="preserve"> nếu </w:t>
      </w:r>
      <w:r w:rsidR="002E4711" w:rsidRPr="00D100D6">
        <w:rPr>
          <w:rFonts w:ascii="Times New Roman" w:hAnsi="Times New Roman"/>
          <w:szCs w:val="28"/>
          <w:shd w:val="clear" w:color="auto" w:fill="FFFFFF"/>
        </w:rPr>
        <w:t>Quỹ có nguồn vốn từ 100 tỷ đồng đến 500 tỷ đồng;</w:t>
      </w:r>
      <w:r w:rsidR="00F15498" w:rsidRPr="00D100D6">
        <w:rPr>
          <w:rFonts w:ascii="Times New Roman" w:hAnsi="Times New Roman"/>
          <w:szCs w:val="28"/>
          <w:shd w:val="clear" w:color="auto" w:fill="FFFFFF"/>
        </w:rPr>
        <w:t xml:space="preserve"> 0,5 lần mức </w:t>
      </w:r>
      <w:r w:rsidR="00F15498" w:rsidRPr="00D100D6">
        <w:rPr>
          <w:rFonts w:ascii="Times New Roman" w:hAnsi="Times New Roman"/>
          <w:spacing w:val="2"/>
          <w:szCs w:val="28"/>
          <w:shd w:val="clear" w:color="auto" w:fill="FFFFFF"/>
        </w:rPr>
        <w:t>tiền lương ngạch, bậc, chức vụ</w:t>
      </w:r>
      <w:r w:rsidR="00F15498" w:rsidRPr="00D100D6">
        <w:rPr>
          <w:rFonts w:ascii="Times New Roman" w:hAnsi="Times New Roman"/>
          <w:szCs w:val="28"/>
          <w:shd w:val="clear" w:color="auto" w:fill="FFFFFF"/>
        </w:rPr>
        <w:t xml:space="preserve"> nếu Quỹ có nguồn vốn dưới 100 tỷ đồng.</w:t>
      </w:r>
    </w:p>
    <w:p w14:paraId="1C9AD5CD" w14:textId="77777777" w:rsidR="00533338" w:rsidRPr="00D100D6" w:rsidRDefault="00F754C4" w:rsidP="00533338">
      <w:pPr>
        <w:spacing w:before="120" w:after="120" w:line="350" w:lineRule="exact"/>
        <w:ind w:firstLine="720"/>
        <w:jc w:val="both"/>
        <w:rPr>
          <w:rFonts w:ascii="Times New Roman" w:hAnsi="Times New Roman"/>
          <w:szCs w:val="28"/>
          <w:shd w:val="clear" w:color="auto" w:fill="FFFFFF"/>
        </w:rPr>
      </w:pPr>
      <w:r w:rsidRPr="00D100D6">
        <w:rPr>
          <w:rFonts w:ascii="Times New Roman" w:hAnsi="Times New Roman"/>
          <w:szCs w:val="28"/>
          <w:shd w:val="clear" w:color="auto" w:fill="FFFFFF"/>
        </w:rPr>
        <w:t xml:space="preserve">b) </w:t>
      </w:r>
      <w:r w:rsidR="00533338" w:rsidRPr="00D100D6">
        <w:rPr>
          <w:rFonts w:ascii="Times New Roman" w:hAnsi="Times New Roman"/>
          <w:spacing w:val="2"/>
          <w:szCs w:val="28"/>
          <w:shd w:val="clear" w:color="auto" w:fill="FFFFFF"/>
        </w:rPr>
        <w:t xml:space="preserve">Đối với Quỹ có </w:t>
      </w:r>
      <w:r w:rsidR="00533338" w:rsidRPr="00D100D6">
        <w:rPr>
          <w:rFonts w:ascii="Times New Roman" w:hAnsi="Times New Roman"/>
          <w:szCs w:val="28"/>
          <w:shd w:val="clear" w:color="auto" w:fill="FFFFFF"/>
        </w:rPr>
        <w:t>chênh lệch giữa doanh thu và chi phí phát sinh của năm trước liền kề đạt kết quả âm thì không thực hiện chi trả phụ cấp hàng tháng nêu tại Điều này.</w:t>
      </w:r>
    </w:p>
    <w:p w14:paraId="7B08E6CC" w14:textId="77777777" w:rsidR="00AD7CA4" w:rsidRPr="0077191B" w:rsidRDefault="00F754C4" w:rsidP="003472C8">
      <w:pPr>
        <w:spacing w:before="120" w:after="120" w:line="350" w:lineRule="exact"/>
        <w:ind w:firstLine="720"/>
        <w:jc w:val="both"/>
        <w:rPr>
          <w:rFonts w:ascii="Times New Roman" w:hAnsi="Times New Roman"/>
          <w:spacing w:val="2"/>
          <w:szCs w:val="28"/>
          <w:shd w:val="clear" w:color="auto" w:fill="FFFFFF"/>
        </w:rPr>
      </w:pPr>
      <w:r>
        <w:rPr>
          <w:rFonts w:ascii="Times New Roman" w:hAnsi="Times New Roman"/>
          <w:spacing w:val="2"/>
          <w:szCs w:val="28"/>
          <w:shd w:val="clear" w:color="auto" w:fill="FFFFFF"/>
        </w:rPr>
        <w:t>3</w:t>
      </w:r>
      <w:r w:rsidR="00326878" w:rsidRPr="0077191B">
        <w:rPr>
          <w:rFonts w:ascii="Times New Roman" w:hAnsi="Times New Roman"/>
          <w:spacing w:val="2"/>
          <w:szCs w:val="28"/>
          <w:shd w:val="clear" w:color="auto" w:fill="FFFFFF"/>
        </w:rPr>
        <w:t xml:space="preserve">. </w:t>
      </w:r>
      <w:r w:rsidR="00E27EDE" w:rsidRPr="0077191B">
        <w:rPr>
          <w:rFonts w:ascii="Times New Roman" w:hAnsi="Times New Roman"/>
          <w:spacing w:val="2"/>
          <w:szCs w:val="28"/>
          <w:shd w:val="clear" w:color="auto" w:fill="FFFFFF"/>
        </w:rPr>
        <w:t>Ban Thường vụ Hội nông</w:t>
      </w:r>
      <w:r w:rsidR="00AD7CA4" w:rsidRPr="0077191B">
        <w:rPr>
          <w:rFonts w:ascii="Times New Roman" w:hAnsi="Times New Roman"/>
          <w:spacing w:val="2"/>
          <w:szCs w:val="28"/>
          <w:shd w:val="clear" w:color="auto" w:fill="FFFFFF"/>
        </w:rPr>
        <w:t xml:space="preserve"> </w:t>
      </w:r>
      <w:r w:rsidR="00E27EDE" w:rsidRPr="0077191B">
        <w:rPr>
          <w:rFonts w:ascii="Times New Roman" w:hAnsi="Times New Roman"/>
          <w:spacing w:val="2"/>
          <w:szCs w:val="28"/>
          <w:shd w:val="clear" w:color="auto" w:fill="FFFFFF"/>
        </w:rPr>
        <w:t>dân</w:t>
      </w:r>
      <w:r w:rsidR="00AD7CA4" w:rsidRPr="0077191B">
        <w:rPr>
          <w:rFonts w:ascii="Times New Roman" w:hAnsi="Times New Roman"/>
          <w:spacing w:val="2"/>
          <w:szCs w:val="28"/>
          <w:shd w:val="clear" w:color="auto" w:fill="FFFFFF"/>
        </w:rPr>
        <w:t xml:space="preserve"> các cấp căn cứ mức</w:t>
      </w:r>
      <w:r w:rsidR="00326878" w:rsidRPr="0077191B">
        <w:rPr>
          <w:rFonts w:ascii="Times New Roman" w:hAnsi="Times New Roman"/>
          <w:spacing w:val="2"/>
          <w:szCs w:val="28"/>
          <w:shd w:val="clear" w:color="auto" w:fill="FFFFFF"/>
        </w:rPr>
        <w:t xml:space="preserve"> </w:t>
      </w:r>
      <w:r w:rsidR="00AD7CA4" w:rsidRPr="0077191B">
        <w:rPr>
          <w:rFonts w:ascii="Times New Roman" w:hAnsi="Times New Roman"/>
          <w:spacing w:val="2"/>
          <w:szCs w:val="28"/>
          <w:shd w:val="clear" w:color="auto" w:fill="FFFFFF"/>
        </w:rPr>
        <w:t>phụ cấp tối đa hàng tháng tại điểm b khoản 1 nêu trên, quyết định mức phụ cấp cụ thể của Quỹ cùng cấp cho phù hợp với thực tế bảo đảm tương quan chung.</w:t>
      </w:r>
    </w:p>
    <w:p w14:paraId="1F8B0B56" w14:textId="77777777" w:rsidR="00A14684" w:rsidRPr="0077191B" w:rsidRDefault="00057C4A"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b/>
          <w:spacing w:val="2"/>
          <w:szCs w:val="28"/>
          <w:lang w:val="nl-NL"/>
        </w:rPr>
        <w:t>Điều 4</w:t>
      </w:r>
      <w:r w:rsidR="008A2870" w:rsidRPr="0077191B">
        <w:rPr>
          <w:rFonts w:ascii="Times New Roman" w:hAnsi="Times New Roman"/>
          <w:b/>
          <w:spacing w:val="2"/>
          <w:szCs w:val="28"/>
          <w:lang w:val="nl-NL"/>
        </w:rPr>
        <w:t xml:space="preserve">. </w:t>
      </w:r>
      <w:r w:rsidR="00A14684" w:rsidRPr="0077191B">
        <w:rPr>
          <w:rFonts w:ascii="Times New Roman" w:hAnsi="Times New Roman"/>
          <w:b/>
          <w:spacing w:val="2"/>
          <w:szCs w:val="28"/>
          <w:lang w:val="nl-NL"/>
        </w:rPr>
        <w:t>Tiền lương</w:t>
      </w:r>
      <w:r w:rsidR="00676AF0" w:rsidRPr="0077191B">
        <w:rPr>
          <w:rFonts w:ascii="Times New Roman" w:hAnsi="Times New Roman"/>
          <w:b/>
          <w:spacing w:val="2"/>
          <w:szCs w:val="28"/>
          <w:lang w:val="nl-NL"/>
        </w:rPr>
        <w:t>, phụ cấp</w:t>
      </w:r>
      <w:r w:rsidR="00A14684" w:rsidRPr="0077191B">
        <w:rPr>
          <w:rFonts w:ascii="Times New Roman" w:hAnsi="Times New Roman"/>
          <w:b/>
          <w:spacing w:val="2"/>
          <w:szCs w:val="28"/>
          <w:lang w:val="nl-NL"/>
        </w:rPr>
        <w:t xml:space="preserve"> đối </w:t>
      </w:r>
      <w:r w:rsidRPr="0077191B">
        <w:rPr>
          <w:rFonts w:ascii="Times New Roman" w:hAnsi="Times New Roman"/>
          <w:b/>
          <w:spacing w:val="2"/>
          <w:szCs w:val="28"/>
          <w:lang w:val="nl-NL"/>
        </w:rPr>
        <w:t>với cán bộ tuyển dụng dưới hình thức hợp đồng lao động</w:t>
      </w:r>
    </w:p>
    <w:p w14:paraId="343E9306" w14:textId="77777777" w:rsidR="006232F5" w:rsidRPr="0077191B" w:rsidRDefault="00057C4A"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 xml:space="preserve">1. Cán bộ được Quỹ tuyển dụng dưới hình thức hợp đồng lao động gồm </w:t>
      </w:r>
      <w:r w:rsidR="005F2DCF" w:rsidRPr="0077191B">
        <w:rPr>
          <w:rFonts w:ascii="Times New Roman" w:hAnsi="Times New Roman"/>
          <w:spacing w:val="2"/>
          <w:szCs w:val="28"/>
          <w:lang w:val="nl-NL"/>
        </w:rPr>
        <w:t>Phó Giám đốc, Kế toán trưởng</w:t>
      </w:r>
      <w:r w:rsidR="005B36B7" w:rsidRPr="0077191B">
        <w:rPr>
          <w:rFonts w:ascii="Times New Roman" w:hAnsi="Times New Roman"/>
          <w:spacing w:val="2"/>
          <w:szCs w:val="28"/>
          <w:lang w:val="nl-NL"/>
        </w:rPr>
        <w:t xml:space="preserve"> và người lao động</w:t>
      </w:r>
      <w:r w:rsidR="006232F5" w:rsidRPr="0077191B">
        <w:rPr>
          <w:rFonts w:ascii="Times New Roman" w:hAnsi="Times New Roman"/>
          <w:spacing w:val="2"/>
          <w:szCs w:val="28"/>
          <w:lang w:val="nl-NL"/>
        </w:rPr>
        <w:t>:</w:t>
      </w:r>
    </w:p>
    <w:p w14:paraId="5F9B0A2B" w14:textId="77777777" w:rsidR="006232F5" w:rsidRPr="0077191B" w:rsidRDefault="006232F5"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a) T</w:t>
      </w:r>
      <w:r w:rsidR="00057C4A" w:rsidRPr="0077191B">
        <w:rPr>
          <w:rFonts w:ascii="Times New Roman" w:hAnsi="Times New Roman"/>
          <w:color w:val="000000"/>
          <w:spacing w:val="2"/>
          <w:szCs w:val="28"/>
          <w:shd w:val="clear" w:color="auto" w:fill="FFFFFF"/>
        </w:rPr>
        <w:t>hực hiện xếp</w:t>
      </w:r>
      <w:r w:rsidR="00086FDF" w:rsidRPr="0077191B">
        <w:rPr>
          <w:rFonts w:ascii="Times New Roman" w:hAnsi="Times New Roman"/>
          <w:color w:val="000000"/>
          <w:spacing w:val="2"/>
          <w:szCs w:val="28"/>
          <w:shd w:val="clear" w:color="auto" w:fill="FFFFFF"/>
        </w:rPr>
        <w:t xml:space="preserve"> lương </w:t>
      </w:r>
      <w:r w:rsidR="000A7A11" w:rsidRPr="0077191B">
        <w:rPr>
          <w:rFonts w:ascii="Times New Roman" w:hAnsi="Times New Roman"/>
          <w:color w:val="000000"/>
          <w:spacing w:val="2"/>
          <w:szCs w:val="28"/>
          <w:shd w:val="clear" w:color="auto" w:fill="FFFFFF"/>
        </w:rPr>
        <w:t xml:space="preserve">theo </w:t>
      </w:r>
      <w:r w:rsidR="00086FDF" w:rsidRPr="0077191B">
        <w:rPr>
          <w:rFonts w:ascii="Times New Roman" w:hAnsi="Times New Roman"/>
          <w:color w:val="000000"/>
          <w:spacing w:val="2"/>
          <w:szCs w:val="28"/>
          <w:shd w:val="clear" w:color="auto" w:fill="FFFFFF"/>
        </w:rPr>
        <w:t>thang lương, bảng lương</w:t>
      </w:r>
      <w:r w:rsidR="00057C4A" w:rsidRPr="0077191B">
        <w:rPr>
          <w:rFonts w:ascii="Times New Roman" w:hAnsi="Times New Roman"/>
          <w:color w:val="000000"/>
          <w:spacing w:val="2"/>
          <w:szCs w:val="28"/>
          <w:shd w:val="clear" w:color="auto" w:fill="FFFFFF"/>
        </w:rPr>
        <w:t>, phụ cấp lương</w:t>
      </w:r>
      <w:r w:rsidR="00086FDF" w:rsidRPr="0077191B">
        <w:rPr>
          <w:rFonts w:ascii="Times New Roman" w:hAnsi="Times New Roman"/>
          <w:color w:val="000000"/>
          <w:spacing w:val="2"/>
          <w:szCs w:val="28"/>
          <w:shd w:val="clear" w:color="auto" w:fill="FFFFFF"/>
        </w:rPr>
        <w:t xml:space="preserve"> </w:t>
      </w:r>
      <w:r w:rsidR="000A7A11" w:rsidRPr="0077191B">
        <w:rPr>
          <w:rFonts w:ascii="Times New Roman" w:hAnsi="Times New Roman"/>
          <w:color w:val="000000"/>
          <w:spacing w:val="2"/>
          <w:szCs w:val="28"/>
          <w:shd w:val="clear" w:color="auto" w:fill="FFFFFF"/>
        </w:rPr>
        <w:t xml:space="preserve">do Quỹ xây dựng </w:t>
      </w:r>
      <w:r w:rsidR="000A7A11" w:rsidRPr="0077191B">
        <w:rPr>
          <w:rFonts w:ascii="Times New Roman" w:hAnsi="Times New Roman"/>
          <w:spacing w:val="2"/>
          <w:szCs w:val="28"/>
          <w:lang w:val="nl-NL"/>
        </w:rPr>
        <w:t xml:space="preserve">theo quy định tại Điều 93 của Bộ luật Lao động. </w:t>
      </w:r>
    </w:p>
    <w:p w14:paraId="59E20E47" w14:textId="77777777" w:rsidR="006232F5" w:rsidRPr="0077191B" w:rsidRDefault="006232F5"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 xml:space="preserve">b) </w:t>
      </w:r>
      <w:r w:rsidRPr="0077191B">
        <w:rPr>
          <w:rFonts w:ascii="Times New Roman" w:hAnsi="Times New Roman"/>
          <w:color w:val="000000"/>
          <w:spacing w:val="2"/>
          <w:szCs w:val="28"/>
          <w:shd w:val="clear" w:color="auto" w:fill="FFFFFF"/>
        </w:rPr>
        <w:t>Được trả lương căn cứ vào tiền lương đã thỏa thuận trong hợp đồng lao động, năng suất lao động và chất lượng thực hiện công việc đảm bảo phù hợp với các quy định của pháp luật lao động.</w:t>
      </w:r>
    </w:p>
    <w:p w14:paraId="504AA0E5" w14:textId="77777777" w:rsidR="00057C4A" w:rsidRPr="0077191B" w:rsidRDefault="006232F5" w:rsidP="003472C8">
      <w:pPr>
        <w:spacing w:before="120" w:after="120" w:line="350" w:lineRule="exact"/>
        <w:ind w:firstLine="720"/>
        <w:jc w:val="both"/>
        <w:rPr>
          <w:rFonts w:ascii="Times New Roman" w:hAnsi="Times New Roman"/>
          <w:szCs w:val="28"/>
          <w:lang w:val="nl-NL"/>
        </w:rPr>
      </w:pPr>
      <w:r w:rsidRPr="0077191B">
        <w:rPr>
          <w:rFonts w:ascii="Times New Roman" w:hAnsi="Times New Roman"/>
          <w:szCs w:val="28"/>
          <w:lang w:val="nl-NL"/>
        </w:rPr>
        <w:t xml:space="preserve">2. </w:t>
      </w:r>
      <w:r w:rsidR="00057C4A" w:rsidRPr="0077191B">
        <w:rPr>
          <w:rFonts w:ascii="Times New Roman" w:hAnsi="Times New Roman"/>
          <w:szCs w:val="28"/>
          <w:lang w:val="nl-NL"/>
        </w:rPr>
        <w:t>Thang lương, bảng lương do Quỹ xây dựng phải có sự tham gia của tổ chức đại diện người lao động tại cơ sở và công khai tại Quỹ trước khi ban hành.</w:t>
      </w:r>
    </w:p>
    <w:p w14:paraId="5A0B48A2" w14:textId="77777777" w:rsidR="00A14684" w:rsidRPr="0077191B" w:rsidRDefault="006232F5" w:rsidP="003472C8">
      <w:pPr>
        <w:spacing w:before="120" w:after="120" w:line="350" w:lineRule="exact"/>
        <w:ind w:firstLine="720"/>
        <w:jc w:val="both"/>
        <w:rPr>
          <w:rFonts w:ascii="Times New Roman" w:hAnsi="Times New Roman"/>
          <w:b/>
          <w:spacing w:val="2"/>
          <w:szCs w:val="28"/>
          <w:lang w:val="nl-NL"/>
        </w:rPr>
      </w:pPr>
      <w:r w:rsidRPr="0077191B">
        <w:rPr>
          <w:rFonts w:ascii="Times New Roman" w:hAnsi="Times New Roman"/>
          <w:b/>
          <w:spacing w:val="2"/>
          <w:szCs w:val="28"/>
          <w:lang w:val="nl-NL"/>
        </w:rPr>
        <w:lastRenderedPageBreak/>
        <w:t>Điều 5. Phụ cấp kiêm nhiệm đối với cán bộ, công chức được phân công tham gia quản lý Quỹ và thành viên Ban kiểm soát Quỹ</w:t>
      </w:r>
    </w:p>
    <w:p w14:paraId="7DEE47B7" w14:textId="77777777" w:rsidR="004131F6" w:rsidRPr="004F7E89" w:rsidRDefault="004A5B8E" w:rsidP="00677645">
      <w:pPr>
        <w:spacing w:before="120" w:after="120" w:line="350" w:lineRule="exact"/>
        <w:ind w:firstLine="720"/>
        <w:jc w:val="both"/>
        <w:rPr>
          <w:rFonts w:ascii="Times New Roman" w:hAnsi="Times New Roman"/>
          <w:color w:val="000000"/>
          <w:spacing w:val="4"/>
          <w:szCs w:val="28"/>
          <w:shd w:val="clear" w:color="auto" w:fill="FFFFFF"/>
        </w:rPr>
      </w:pPr>
      <w:r w:rsidRPr="004F7E89">
        <w:rPr>
          <w:rFonts w:ascii="Times New Roman" w:hAnsi="Times New Roman"/>
          <w:color w:val="000000"/>
          <w:spacing w:val="4"/>
          <w:szCs w:val="28"/>
          <w:shd w:val="clear" w:color="auto" w:fill="FFFFFF"/>
        </w:rPr>
        <w:t>C</w:t>
      </w:r>
      <w:r w:rsidR="00EF0ECD" w:rsidRPr="004F7E89">
        <w:rPr>
          <w:rFonts w:ascii="Times New Roman" w:hAnsi="Times New Roman"/>
          <w:color w:val="000000"/>
          <w:spacing w:val="4"/>
          <w:szCs w:val="28"/>
          <w:shd w:val="clear" w:color="auto" w:fill="FFFFFF"/>
        </w:rPr>
        <w:t xml:space="preserve">án bộ, công chức thuộc cơ quan nhà nước </w:t>
      </w:r>
      <w:r w:rsidRPr="004F7E89">
        <w:rPr>
          <w:rFonts w:ascii="Times New Roman" w:hAnsi="Times New Roman"/>
          <w:color w:val="000000"/>
          <w:spacing w:val="4"/>
          <w:szCs w:val="28"/>
          <w:shd w:val="clear" w:color="auto" w:fill="FFFFFF"/>
        </w:rPr>
        <w:t xml:space="preserve">được phân công </w:t>
      </w:r>
      <w:r w:rsidR="00137FDD" w:rsidRPr="004F7E89">
        <w:rPr>
          <w:rFonts w:ascii="Times New Roman" w:hAnsi="Times New Roman"/>
          <w:color w:val="000000"/>
          <w:spacing w:val="4"/>
          <w:szCs w:val="28"/>
          <w:shd w:val="clear" w:color="auto" w:fill="FFFFFF"/>
        </w:rPr>
        <w:t>tham gia</w:t>
      </w:r>
      <w:r w:rsidR="0067442D" w:rsidRPr="004F7E89">
        <w:rPr>
          <w:rFonts w:ascii="Times New Roman" w:hAnsi="Times New Roman"/>
          <w:color w:val="000000"/>
          <w:spacing w:val="4"/>
          <w:szCs w:val="28"/>
          <w:shd w:val="clear" w:color="auto" w:fill="FFFFFF"/>
        </w:rPr>
        <w:t xml:space="preserve"> Hội đồng quản lý Quỹ</w:t>
      </w:r>
      <w:r w:rsidR="00677645" w:rsidRPr="004F7E89">
        <w:rPr>
          <w:rFonts w:ascii="Times New Roman" w:hAnsi="Times New Roman"/>
          <w:color w:val="000000"/>
          <w:spacing w:val="4"/>
          <w:szCs w:val="28"/>
          <w:shd w:val="clear" w:color="auto" w:fill="FFFFFF"/>
        </w:rPr>
        <w:t xml:space="preserve"> cấp tỉnh/huyện</w:t>
      </w:r>
      <w:r w:rsidR="006339F8" w:rsidRPr="004F7E89">
        <w:rPr>
          <w:rFonts w:ascii="Times New Roman" w:hAnsi="Times New Roman"/>
          <w:color w:val="000000"/>
          <w:spacing w:val="4"/>
          <w:szCs w:val="28"/>
          <w:shd w:val="clear" w:color="auto" w:fill="FFFFFF"/>
        </w:rPr>
        <w:t xml:space="preserve"> và cán bộ</w:t>
      </w:r>
      <w:r w:rsidR="00034090" w:rsidRPr="004F7E89">
        <w:rPr>
          <w:rFonts w:ascii="Times New Roman" w:hAnsi="Times New Roman"/>
          <w:color w:val="000000"/>
          <w:spacing w:val="4"/>
          <w:szCs w:val="28"/>
          <w:shd w:val="clear" w:color="auto" w:fill="FFFFFF"/>
        </w:rPr>
        <w:t xml:space="preserve"> thuộc Hội nông dân được phân công </w:t>
      </w:r>
      <w:r w:rsidR="00137FDD" w:rsidRPr="004F7E89">
        <w:rPr>
          <w:rFonts w:ascii="Times New Roman" w:hAnsi="Times New Roman"/>
          <w:color w:val="000000"/>
          <w:spacing w:val="4"/>
          <w:szCs w:val="28"/>
          <w:shd w:val="clear" w:color="auto" w:fill="FFFFFF"/>
        </w:rPr>
        <w:t>tham gia</w:t>
      </w:r>
      <w:r w:rsidR="00034090" w:rsidRPr="004F7E89">
        <w:rPr>
          <w:rFonts w:ascii="Times New Roman" w:hAnsi="Times New Roman"/>
          <w:color w:val="000000"/>
          <w:spacing w:val="4"/>
          <w:szCs w:val="28"/>
          <w:shd w:val="clear" w:color="auto" w:fill="FFFFFF"/>
        </w:rPr>
        <w:t xml:space="preserve"> Ban kiểm soát Quỹ </w:t>
      </w:r>
      <w:r w:rsidR="00677645" w:rsidRPr="004F7E89">
        <w:rPr>
          <w:rFonts w:ascii="Times New Roman" w:hAnsi="Times New Roman"/>
          <w:color w:val="000000"/>
          <w:spacing w:val="4"/>
          <w:szCs w:val="28"/>
          <w:shd w:val="clear" w:color="auto" w:fill="FFFFFF"/>
        </w:rPr>
        <w:t xml:space="preserve">các cấp </w:t>
      </w:r>
      <w:r w:rsidR="00034090" w:rsidRPr="004F7E89">
        <w:rPr>
          <w:rFonts w:ascii="Times New Roman" w:hAnsi="Times New Roman"/>
          <w:color w:val="000000"/>
          <w:spacing w:val="4"/>
          <w:szCs w:val="28"/>
          <w:shd w:val="clear" w:color="auto" w:fill="FFFFFF"/>
        </w:rPr>
        <w:t xml:space="preserve">được hưởng phụ cấp kiêm nhiệm </w:t>
      </w:r>
      <w:r w:rsidR="00137FDD" w:rsidRPr="004F7E89">
        <w:rPr>
          <w:rFonts w:ascii="Times New Roman" w:hAnsi="Times New Roman"/>
          <w:color w:val="000000"/>
          <w:spacing w:val="4"/>
          <w:szCs w:val="28"/>
          <w:shd w:val="clear" w:color="auto" w:fill="FFFFFF"/>
        </w:rPr>
        <w:t xml:space="preserve">theo quy định tại </w:t>
      </w:r>
      <w:r w:rsidR="00137FDD" w:rsidRPr="004F7E89">
        <w:rPr>
          <w:rFonts w:ascii="Times New Roman" w:hAnsi="Times New Roman"/>
          <w:color w:val="000000"/>
          <w:spacing w:val="4"/>
          <w:szCs w:val="28"/>
          <w:shd w:val="clear" w:color="auto" w:fill="FFFFFF"/>
          <w:lang w:val="vi-VN"/>
        </w:rPr>
        <w:t>Nghị định số 204/2004/NĐ-CP</w:t>
      </w:r>
      <w:r w:rsidR="00137FDD" w:rsidRPr="004F7E89">
        <w:rPr>
          <w:rFonts w:ascii="Times New Roman" w:hAnsi="Times New Roman"/>
          <w:color w:val="000000"/>
          <w:spacing w:val="4"/>
          <w:szCs w:val="28"/>
          <w:shd w:val="clear" w:color="auto" w:fill="FFFFFF"/>
        </w:rPr>
        <w:t xml:space="preserve"> và </w:t>
      </w:r>
      <w:r w:rsidR="00137FDD" w:rsidRPr="004F7E89">
        <w:rPr>
          <w:rFonts w:ascii="Times New Roman" w:hAnsi="Times New Roman"/>
          <w:color w:val="000000"/>
          <w:spacing w:val="4"/>
          <w:szCs w:val="28"/>
          <w:shd w:val="clear" w:color="auto" w:fill="FFFFFF"/>
          <w:lang w:val="vi-VN"/>
        </w:rPr>
        <w:t>các văn bản hướng dẫn thi hành</w:t>
      </w:r>
      <w:r w:rsidR="00137FDD" w:rsidRPr="004F7E89">
        <w:rPr>
          <w:rFonts w:ascii="Times New Roman" w:hAnsi="Times New Roman"/>
          <w:color w:val="000000"/>
          <w:spacing w:val="4"/>
          <w:szCs w:val="28"/>
          <w:shd w:val="clear" w:color="auto" w:fill="FFFFFF"/>
        </w:rPr>
        <w:t>.</w:t>
      </w:r>
    </w:p>
    <w:p w14:paraId="394221A8" w14:textId="77777777" w:rsidR="0087094C" w:rsidRPr="0077191B" w:rsidRDefault="00DE5AD9" w:rsidP="003472C8">
      <w:pPr>
        <w:spacing w:before="120" w:after="120" w:line="350" w:lineRule="exact"/>
        <w:ind w:firstLine="720"/>
        <w:jc w:val="both"/>
        <w:rPr>
          <w:rFonts w:ascii="Times New Roman" w:hAnsi="Times New Roman"/>
          <w:b/>
          <w:spacing w:val="2"/>
          <w:lang w:val="nl-NL"/>
        </w:rPr>
      </w:pPr>
      <w:bookmarkStart w:id="4" w:name="OLE_LINK35"/>
      <w:bookmarkStart w:id="5" w:name="OLE_LINK36"/>
      <w:r w:rsidRPr="0077191B">
        <w:rPr>
          <w:rFonts w:ascii="Times New Roman" w:hAnsi="Times New Roman"/>
          <w:b/>
          <w:spacing w:val="2"/>
          <w:lang w:val="nl-NL"/>
        </w:rPr>
        <w:t xml:space="preserve">Điều </w:t>
      </w:r>
      <w:r w:rsidR="0077191B" w:rsidRPr="0077191B">
        <w:rPr>
          <w:rFonts w:ascii="Times New Roman" w:hAnsi="Times New Roman"/>
          <w:b/>
          <w:spacing w:val="2"/>
          <w:lang w:val="nl-NL"/>
        </w:rPr>
        <w:t>6</w:t>
      </w:r>
      <w:r w:rsidR="0087094C" w:rsidRPr="0077191B">
        <w:rPr>
          <w:rFonts w:ascii="Times New Roman" w:hAnsi="Times New Roman"/>
          <w:b/>
          <w:spacing w:val="2"/>
          <w:lang w:val="nl-NL"/>
        </w:rPr>
        <w:t>. Hiệu lực thi hành</w:t>
      </w:r>
    </w:p>
    <w:bookmarkEnd w:id="4"/>
    <w:bookmarkEnd w:id="5"/>
    <w:p w14:paraId="3911EC58" w14:textId="76FFC520" w:rsidR="00832C0F" w:rsidRPr="0077191B" w:rsidRDefault="0077191B" w:rsidP="003472C8">
      <w:pPr>
        <w:spacing w:before="120" w:after="120" w:line="350" w:lineRule="exact"/>
        <w:ind w:firstLine="720"/>
        <w:jc w:val="both"/>
        <w:rPr>
          <w:rFonts w:ascii="Times New Roman" w:hAnsi="Times New Roman"/>
          <w:spacing w:val="2"/>
          <w:szCs w:val="28"/>
        </w:rPr>
      </w:pPr>
      <w:r w:rsidRPr="0077191B">
        <w:rPr>
          <w:rFonts w:ascii="Times New Roman" w:hAnsi="Times New Roman"/>
          <w:spacing w:val="2"/>
          <w:szCs w:val="28"/>
        </w:rPr>
        <w:t xml:space="preserve">1. </w:t>
      </w:r>
      <w:r w:rsidR="00832C0F" w:rsidRPr="0077191B">
        <w:rPr>
          <w:rFonts w:ascii="Times New Roman" w:hAnsi="Times New Roman"/>
          <w:spacing w:val="2"/>
          <w:szCs w:val="28"/>
          <w:lang w:val="vi-VN"/>
        </w:rPr>
        <w:t xml:space="preserve">Thông tư này có hiệu lực thi hành </w:t>
      </w:r>
      <w:r w:rsidR="00E13B6D" w:rsidRPr="0077191B">
        <w:rPr>
          <w:rFonts w:ascii="Times New Roman" w:hAnsi="Times New Roman"/>
          <w:spacing w:val="2"/>
          <w:szCs w:val="28"/>
          <w:lang w:val="vi-VN"/>
        </w:rPr>
        <w:t>kể từ ngày</w:t>
      </w:r>
      <w:r w:rsidR="006D0161" w:rsidRPr="0077191B">
        <w:rPr>
          <w:rFonts w:ascii="Times New Roman" w:hAnsi="Times New Roman"/>
          <w:spacing w:val="2"/>
          <w:szCs w:val="28"/>
          <w:lang w:val="vi-VN"/>
        </w:rPr>
        <w:t xml:space="preserve"> </w:t>
      </w:r>
      <w:r w:rsidR="006B4920" w:rsidRPr="0077191B">
        <w:rPr>
          <w:rFonts w:ascii="Times New Roman" w:hAnsi="Times New Roman"/>
          <w:spacing w:val="2"/>
          <w:szCs w:val="28"/>
        </w:rPr>
        <w:t xml:space="preserve">    </w:t>
      </w:r>
      <w:r w:rsidR="00FA63DE" w:rsidRPr="0077191B">
        <w:rPr>
          <w:rFonts w:ascii="Times New Roman" w:hAnsi="Times New Roman"/>
          <w:spacing w:val="2"/>
          <w:szCs w:val="28"/>
        </w:rPr>
        <w:t xml:space="preserve"> </w:t>
      </w:r>
      <w:r w:rsidR="00E13B6D" w:rsidRPr="0077191B">
        <w:rPr>
          <w:rFonts w:ascii="Times New Roman" w:hAnsi="Times New Roman"/>
          <w:spacing w:val="2"/>
          <w:szCs w:val="28"/>
          <w:lang w:val="vi-VN"/>
        </w:rPr>
        <w:t>tháng</w:t>
      </w:r>
      <w:r w:rsidR="00500BB7" w:rsidRPr="0077191B">
        <w:rPr>
          <w:rFonts w:ascii="Times New Roman" w:hAnsi="Times New Roman"/>
          <w:spacing w:val="2"/>
          <w:szCs w:val="28"/>
        </w:rPr>
        <w:t xml:space="preserve"> </w:t>
      </w:r>
      <w:r w:rsidR="006B4920" w:rsidRPr="0077191B">
        <w:rPr>
          <w:rFonts w:ascii="Times New Roman" w:hAnsi="Times New Roman"/>
          <w:spacing w:val="2"/>
          <w:szCs w:val="28"/>
        </w:rPr>
        <w:t xml:space="preserve">   </w:t>
      </w:r>
      <w:r w:rsidR="00230147">
        <w:rPr>
          <w:rFonts w:ascii="Times New Roman" w:hAnsi="Times New Roman"/>
          <w:spacing w:val="2"/>
          <w:szCs w:val="28"/>
        </w:rPr>
        <w:t xml:space="preserve"> </w:t>
      </w:r>
      <w:r w:rsidR="006B4920" w:rsidRPr="0077191B">
        <w:rPr>
          <w:rFonts w:ascii="Times New Roman" w:hAnsi="Times New Roman"/>
          <w:spacing w:val="2"/>
          <w:szCs w:val="28"/>
        </w:rPr>
        <w:t xml:space="preserve"> </w:t>
      </w:r>
      <w:r w:rsidR="00500BB7" w:rsidRPr="0077191B">
        <w:rPr>
          <w:rFonts w:ascii="Times New Roman" w:hAnsi="Times New Roman"/>
          <w:spacing w:val="2"/>
          <w:szCs w:val="28"/>
          <w:lang w:val="vi-VN"/>
        </w:rPr>
        <w:t xml:space="preserve">năm </w:t>
      </w:r>
      <w:r w:rsidR="006B4920" w:rsidRPr="0077191B">
        <w:rPr>
          <w:rFonts w:ascii="Times New Roman" w:hAnsi="Times New Roman"/>
          <w:spacing w:val="2"/>
          <w:szCs w:val="28"/>
        </w:rPr>
        <w:t xml:space="preserve">     </w:t>
      </w:r>
    </w:p>
    <w:p w14:paraId="7FA4BC4A" w14:textId="77777777" w:rsidR="0077191B" w:rsidRPr="0077191B" w:rsidRDefault="0077191B"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 xml:space="preserve">2. </w:t>
      </w:r>
      <w:r w:rsidRPr="0077191B">
        <w:rPr>
          <w:rFonts w:ascii="Times New Roman" w:hAnsi="Times New Roman"/>
          <w:spacing w:val="2"/>
          <w:szCs w:val="28"/>
        </w:rPr>
        <w:t xml:space="preserve">Các quy định về tiền lương, phụ cấp đối với cán bộ, công chức tại Thông tư này được thực hiện cho đến khi Chính phủ ban hành chế độ </w:t>
      </w:r>
      <w:r w:rsidRPr="0077191B">
        <w:rPr>
          <w:rFonts w:ascii="Times New Roman" w:hAnsi="Times New Roman"/>
          <w:spacing w:val="2"/>
          <w:szCs w:val="28"/>
          <w:shd w:val="clear" w:color="auto" w:fill="FFFFFF"/>
        </w:rPr>
        <w:t>tiền lương mới của cán bộ, công chức, viên chức gắn với vị trí việc làm, chức danh và chức vụ lãnh đạo</w:t>
      </w:r>
      <w:r w:rsidRPr="0077191B">
        <w:rPr>
          <w:rFonts w:ascii="Times New Roman" w:hAnsi="Times New Roman"/>
          <w:spacing w:val="2"/>
          <w:szCs w:val="28"/>
        </w:rPr>
        <w:t xml:space="preserve"> theo Nghị quyết số 27-NQ/TW ngày 21 tháng 5 năm 2018 của Hội nghị lần thứ bảy Ban Chấp hành Trung ương khóa XII về cải cách chính sách tiền lương đối với cán bộ, công chức, viên chức, lực lượng vũ trang và người lao động trong doanh nghiệp.</w:t>
      </w:r>
    </w:p>
    <w:p w14:paraId="6DD8584B" w14:textId="77777777" w:rsidR="00632FC2" w:rsidRPr="0077191B" w:rsidRDefault="00ED7A79" w:rsidP="003472C8">
      <w:pPr>
        <w:spacing w:before="120" w:after="120" w:line="350" w:lineRule="exact"/>
        <w:ind w:firstLine="720"/>
        <w:jc w:val="both"/>
        <w:rPr>
          <w:rFonts w:ascii="Times New Roman" w:hAnsi="Times New Roman"/>
          <w:spacing w:val="2"/>
          <w:szCs w:val="28"/>
          <w:lang w:val="nl-NL"/>
        </w:rPr>
      </w:pPr>
      <w:r w:rsidRPr="0077191B">
        <w:rPr>
          <w:rFonts w:ascii="Times New Roman" w:hAnsi="Times New Roman"/>
          <w:spacing w:val="2"/>
          <w:szCs w:val="28"/>
          <w:lang w:val="nl-NL"/>
        </w:rPr>
        <w:t>Trong quá trình thực hiện nếu có v</w:t>
      </w:r>
      <w:r w:rsidRPr="0077191B">
        <w:rPr>
          <w:rFonts w:ascii="Times New Roman" w:hAnsi="Times New Roman"/>
          <w:spacing w:val="2"/>
          <w:szCs w:val="28"/>
          <w:lang w:val="nl-NL"/>
        </w:rPr>
        <w:softHyphen/>
        <w:t xml:space="preserve">ướng mắc, đề nghị </w:t>
      </w:r>
      <w:r w:rsidR="008F2E09" w:rsidRPr="0077191B">
        <w:rPr>
          <w:rFonts w:ascii="Times New Roman" w:hAnsi="Times New Roman"/>
          <w:spacing w:val="2"/>
          <w:szCs w:val="28"/>
          <w:lang w:val="nl-NL"/>
        </w:rPr>
        <w:t xml:space="preserve">cơ quan, </w:t>
      </w:r>
      <w:r w:rsidR="00A8031A" w:rsidRPr="0077191B">
        <w:rPr>
          <w:rFonts w:ascii="Times New Roman" w:hAnsi="Times New Roman"/>
          <w:spacing w:val="2"/>
          <w:szCs w:val="28"/>
          <w:lang w:val="nl-NL"/>
        </w:rPr>
        <w:t>tổ chức</w:t>
      </w:r>
      <w:r w:rsidR="008F2E09" w:rsidRPr="0077191B">
        <w:rPr>
          <w:rFonts w:ascii="Times New Roman" w:hAnsi="Times New Roman"/>
          <w:spacing w:val="2"/>
          <w:szCs w:val="28"/>
          <w:lang w:val="nl-NL"/>
        </w:rPr>
        <w:t xml:space="preserve"> </w:t>
      </w:r>
      <w:r w:rsidRPr="0077191B">
        <w:rPr>
          <w:rFonts w:ascii="Times New Roman" w:hAnsi="Times New Roman"/>
          <w:spacing w:val="2"/>
          <w:szCs w:val="28"/>
          <w:lang w:val="nl-NL"/>
        </w:rPr>
        <w:t>phản ánh về Bộ Lao động - Thư</w:t>
      </w:r>
      <w:r w:rsidRPr="0077191B">
        <w:rPr>
          <w:rFonts w:ascii="Times New Roman" w:hAnsi="Times New Roman"/>
          <w:spacing w:val="2"/>
          <w:szCs w:val="28"/>
          <w:lang w:val="nl-NL"/>
        </w:rPr>
        <w:softHyphen/>
        <w:t xml:space="preserve">ơng binh và Xã hội để </w:t>
      </w:r>
      <w:r w:rsidR="009538D1" w:rsidRPr="0077191B">
        <w:rPr>
          <w:rFonts w:ascii="Times New Roman" w:hAnsi="Times New Roman"/>
          <w:spacing w:val="2"/>
          <w:szCs w:val="28"/>
          <w:lang w:val="nl-NL"/>
        </w:rPr>
        <w:t>nghiên cứu, sửa đổi,</w:t>
      </w:r>
      <w:r w:rsidRPr="0077191B">
        <w:rPr>
          <w:rFonts w:ascii="Times New Roman" w:hAnsi="Times New Roman"/>
          <w:spacing w:val="2"/>
          <w:szCs w:val="28"/>
          <w:lang w:val="nl-NL"/>
        </w:rPr>
        <w:t xml:space="preserve"> bổ sung kịp thời./.</w:t>
      </w:r>
    </w:p>
    <w:p w14:paraId="1FC0275D" w14:textId="77777777" w:rsidR="00DC37FB" w:rsidRDefault="00DC37FB" w:rsidP="00DC37FB">
      <w:pPr>
        <w:spacing w:before="120" w:after="120" w:line="120" w:lineRule="exact"/>
        <w:ind w:firstLine="720"/>
        <w:jc w:val="both"/>
        <w:rPr>
          <w:rFonts w:ascii="Times New Roman" w:hAnsi="Times New Roman"/>
          <w:spacing w:val="-6"/>
          <w:szCs w:val="28"/>
          <w:lang w:val="nl-NL"/>
        </w:rPr>
      </w:pPr>
    </w:p>
    <w:tbl>
      <w:tblPr>
        <w:tblW w:w="5046" w:type="pct"/>
        <w:tblCellMar>
          <w:left w:w="0" w:type="dxa"/>
          <w:right w:w="0" w:type="dxa"/>
        </w:tblCellMar>
        <w:tblLook w:val="0000" w:firstRow="0" w:lastRow="0" w:firstColumn="0" w:lastColumn="0" w:noHBand="0" w:noVBand="0"/>
      </w:tblPr>
      <w:tblGrid>
        <w:gridCol w:w="5467"/>
        <w:gridCol w:w="3688"/>
      </w:tblGrid>
      <w:tr w:rsidR="00E7301E" w:rsidRPr="004E5A34" w14:paraId="216C013E" w14:textId="77777777" w:rsidTr="009538D1">
        <w:tc>
          <w:tcPr>
            <w:tcW w:w="2986" w:type="pct"/>
          </w:tcPr>
          <w:p w14:paraId="29B2E6D7" w14:textId="77777777" w:rsidR="00E7301E" w:rsidRDefault="00E7301E" w:rsidP="00E7301E">
            <w:pPr>
              <w:ind w:right="-11"/>
              <w:jc w:val="both"/>
              <w:rPr>
                <w:rFonts w:ascii="Times New Roman" w:hAnsi="Times New Roman"/>
                <w:b/>
                <w:i/>
                <w:sz w:val="24"/>
                <w:szCs w:val="24"/>
                <w:lang w:val="nl-NL"/>
              </w:rPr>
            </w:pPr>
            <w:r>
              <w:rPr>
                <w:rFonts w:ascii="Times New Roman" w:hAnsi="Times New Roman"/>
                <w:b/>
                <w:i/>
                <w:sz w:val="24"/>
                <w:szCs w:val="24"/>
                <w:lang w:val="nl-NL"/>
              </w:rPr>
              <w:t>Nơi nhận:</w:t>
            </w:r>
          </w:p>
          <w:p w14:paraId="4F4E8798" w14:textId="77777777" w:rsidR="00473EF7" w:rsidRDefault="00473EF7" w:rsidP="00E7301E">
            <w:pPr>
              <w:ind w:right="-11"/>
              <w:jc w:val="both"/>
              <w:rPr>
                <w:rFonts w:ascii="Times New Roman" w:hAnsi="Times New Roman"/>
                <w:sz w:val="22"/>
                <w:szCs w:val="22"/>
                <w:lang w:val="nl-NL"/>
              </w:rPr>
            </w:pPr>
            <w:r>
              <w:rPr>
                <w:rFonts w:ascii="Times New Roman" w:hAnsi="Times New Roman"/>
                <w:sz w:val="22"/>
                <w:szCs w:val="22"/>
                <w:lang w:val="nl-NL"/>
              </w:rPr>
              <w:t>- Ban Bí thư Trung ương Đảng;</w:t>
            </w:r>
          </w:p>
          <w:p w14:paraId="12B4A29F"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Thủ tướng và các Phó Thủ tướng Chính phủ</w:t>
            </w:r>
            <w:r w:rsidR="00E339E5">
              <w:rPr>
                <w:rFonts w:ascii="Times New Roman" w:hAnsi="Times New Roman"/>
                <w:sz w:val="22"/>
                <w:szCs w:val="22"/>
                <w:lang w:val="nl-NL"/>
              </w:rPr>
              <w:t>;</w:t>
            </w:r>
          </w:p>
          <w:p w14:paraId="36CF5D6B" w14:textId="77777777" w:rsidR="00822311"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822311" w:rsidRPr="002F101B">
              <w:rPr>
                <w:rFonts w:ascii="Times New Roman" w:hAnsi="Times New Roman"/>
                <w:sz w:val="22"/>
                <w:szCs w:val="22"/>
                <w:lang w:val="nl-NL"/>
              </w:rPr>
              <w:t>Các Bộ, các cơ quan ngang Bộ, cơ quan trực thuộc CP;</w:t>
            </w:r>
          </w:p>
          <w:p w14:paraId="4C3F996D" w14:textId="77777777"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BCĐ TW về phòng, chống tham nhũng;</w:t>
            </w:r>
          </w:p>
          <w:p w14:paraId="3EEDD658" w14:textId="77777777" w:rsidR="00822311" w:rsidRDefault="00822311" w:rsidP="00E7301E">
            <w:pPr>
              <w:ind w:right="-11"/>
              <w:jc w:val="both"/>
              <w:rPr>
                <w:rFonts w:ascii="Times New Roman" w:hAnsi="Times New Roman"/>
                <w:sz w:val="22"/>
                <w:szCs w:val="22"/>
                <w:lang w:val="nl-NL"/>
              </w:rPr>
            </w:pPr>
            <w:r w:rsidRPr="002F101B">
              <w:rPr>
                <w:rFonts w:ascii="Times New Roman" w:hAnsi="Times New Roman"/>
                <w:sz w:val="22"/>
                <w:szCs w:val="22"/>
                <w:lang w:val="nl-NL"/>
              </w:rPr>
              <w:t>- HĐND, UBND Tỉnh, thành phố trực thuộc TW;</w:t>
            </w:r>
          </w:p>
          <w:p w14:paraId="4544CF73" w14:textId="77777777" w:rsidR="00822311"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Pr="002F101B">
              <w:rPr>
                <w:rFonts w:ascii="Times New Roman" w:hAnsi="Times New Roman"/>
                <w:sz w:val="22"/>
                <w:szCs w:val="22"/>
                <w:lang w:val="nl-NL"/>
              </w:rPr>
              <w:t>Văn phòng Trung ương và các Ban của Đảng;</w:t>
            </w:r>
          </w:p>
          <w:p w14:paraId="7BD754AD" w14:textId="77777777" w:rsidR="00E7301E" w:rsidRPr="002F101B" w:rsidRDefault="00822311"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Văn phòng Quốc hội;</w:t>
            </w:r>
          </w:p>
          <w:p w14:paraId="0ED87241"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Chủ tịch nước;</w:t>
            </w:r>
          </w:p>
          <w:p w14:paraId="20A3CF67"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Văn phòng Chính phủ;</w:t>
            </w:r>
          </w:p>
          <w:p w14:paraId="47586734"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Toà án nhân dân tối cao;</w:t>
            </w:r>
          </w:p>
          <w:p w14:paraId="257C05FE"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Viện kiểm sát nhân dân tối cao;</w:t>
            </w:r>
          </w:p>
          <w:p w14:paraId="21FE9B6C" w14:textId="77777777" w:rsidR="00E7301E" w:rsidRPr="002F101B" w:rsidRDefault="00E7301E" w:rsidP="00E7301E">
            <w:pPr>
              <w:ind w:right="-11"/>
              <w:jc w:val="both"/>
              <w:rPr>
                <w:rFonts w:ascii="Times New Roman" w:hAnsi="Times New Roman"/>
                <w:b/>
                <w:sz w:val="22"/>
                <w:szCs w:val="22"/>
                <w:lang w:val="nl-NL"/>
              </w:rPr>
            </w:pPr>
            <w:r w:rsidRPr="002F101B">
              <w:rPr>
                <w:rFonts w:ascii="Times New Roman" w:hAnsi="Times New Roman"/>
                <w:sz w:val="22"/>
                <w:szCs w:val="22"/>
                <w:lang w:val="nl-NL"/>
              </w:rPr>
              <w:t>- Kiểm toán Nhà nước;</w:t>
            </w:r>
          </w:p>
          <w:p w14:paraId="3F9D2FEA" w14:textId="77777777" w:rsidR="00891A65" w:rsidRDefault="00891A65" w:rsidP="00E7301E">
            <w:pPr>
              <w:ind w:right="-11"/>
              <w:jc w:val="both"/>
              <w:rPr>
                <w:rFonts w:ascii="Times New Roman" w:hAnsi="Times New Roman"/>
                <w:sz w:val="22"/>
                <w:szCs w:val="22"/>
                <w:lang w:val="nl-NL"/>
              </w:rPr>
            </w:pPr>
            <w:r>
              <w:rPr>
                <w:rFonts w:ascii="Times New Roman" w:hAnsi="Times New Roman"/>
                <w:sz w:val="22"/>
                <w:szCs w:val="22"/>
                <w:lang w:val="nl-NL"/>
              </w:rPr>
              <w:t>- Uỷ ban Giám sát tài chính Quốc gia;</w:t>
            </w:r>
          </w:p>
          <w:p w14:paraId="0C43E7E5" w14:textId="77777777" w:rsidR="00891A65" w:rsidRPr="002F101B" w:rsidRDefault="00891A65" w:rsidP="00E7301E">
            <w:pPr>
              <w:ind w:right="-11"/>
              <w:jc w:val="both"/>
              <w:rPr>
                <w:rFonts w:ascii="Times New Roman" w:hAnsi="Times New Roman"/>
                <w:i/>
                <w:sz w:val="22"/>
                <w:szCs w:val="22"/>
                <w:lang w:val="nl-NL"/>
              </w:rPr>
            </w:pPr>
            <w:r>
              <w:rPr>
                <w:rFonts w:ascii="Times New Roman" w:hAnsi="Times New Roman"/>
                <w:sz w:val="22"/>
                <w:szCs w:val="22"/>
                <w:lang w:val="nl-NL"/>
              </w:rPr>
              <w:t>- Ủy ban TW Mặt trận Tổ quốc Việt Nam;</w:t>
            </w:r>
          </w:p>
          <w:p w14:paraId="24240566" w14:textId="77777777" w:rsidR="00E7301E" w:rsidRPr="002F101B" w:rsidRDefault="007C3803" w:rsidP="00E7301E">
            <w:pPr>
              <w:ind w:right="-11"/>
              <w:jc w:val="both"/>
              <w:rPr>
                <w:rFonts w:ascii="Times New Roman" w:hAnsi="Times New Roman"/>
                <w:sz w:val="22"/>
                <w:szCs w:val="22"/>
                <w:lang w:val="nl-NL"/>
              </w:rPr>
            </w:pPr>
            <w:r>
              <w:rPr>
                <w:rFonts w:ascii="Times New Roman" w:hAnsi="Times New Roman"/>
                <w:sz w:val="22"/>
                <w:szCs w:val="22"/>
                <w:lang w:val="nl-NL"/>
              </w:rPr>
              <w:t xml:space="preserve">- Sở </w:t>
            </w:r>
            <w:r w:rsidR="00E7301E" w:rsidRPr="002F101B">
              <w:rPr>
                <w:rFonts w:ascii="Times New Roman" w:hAnsi="Times New Roman"/>
                <w:sz w:val="22"/>
                <w:szCs w:val="22"/>
                <w:lang w:val="nl-NL"/>
              </w:rPr>
              <w:t>Tài chính tỉnh, TP trực thuộc TW;</w:t>
            </w:r>
          </w:p>
          <w:p w14:paraId="14EFDF4B" w14:textId="77777777" w:rsidR="00E7301E"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Sở LĐTBXH tỉnh, thành phố trực thuộc TW;</w:t>
            </w:r>
          </w:p>
          <w:p w14:paraId="5155ED6D"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Cục Kiểm tra văn bản </w:t>
            </w:r>
            <w:r w:rsidR="000C3BF8">
              <w:rPr>
                <w:rFonts w:ascii="Times New Roman" w:hAnsi="Times New Roman"/>
                <w:sz w:val="22"/>
                <w:szCs w:val="22"/>
                <w:lang w:val="nl-NL"/>
              </w:rPr>
              <w:t xml:space="preserve">QPPL </w:t>
            </w:r>
            <w:r w:rsidRPr="002F101B">
              <w:rPr>
                <w:rFonts w:ascii="Times New Roman" w:hAnsi="Times New Roman"/>
                <w:sz w:val="22"/>
                <w:szCs w:val="22"/>
                <w:lang w:val="nl-NL"/>
              </w:rPr>
              <w:t>(Bộ Tư pháp);</w:t>
            </w:r>
          </w:p>
          <w:p w14:paraId="68825CBD" w14:textId="77777777" w:rsidR="00E7301E" w:rsidRPr="002F101B" w:rsidRDefault="000C3BF8" w:rsidP="00E7301E">
            <w:pPr>
              <w:ind w:right="-11"/>
              <w:jc w:val="both"/>
              <w:rPr>
                <w:rFonts w:ascii="Times New Roman" w:hAnsi="Times New Roman"/>
                <w:sz w:val="22"/>
                <w:szCs w:val="22"/>
                <w:lang w:val="nl-NL"/>
              </w:rPr>
            </w:pPr>
            <w:r>
              <w:rPr>
                <w:rFonts w:ascii="Times New Roman" w:hAnsi="Times New Roman"/>
                <w:sz w:val="22"/>
                <w:szCs w:val="22"/>
                <w:lang w:val="nl-NL"/>
              </w:rPr>
              <w:t xml:space="preserve">- </w:t>
            </w:r>
            <w:r w:rsidR="00E7301E" w:rsidRPr="002F101B">
              <w:rPr>
                <w:rFonts w:ascii="Times New Roman" w:hAnsi="Times New Roman"/>
                <w:sz w:val="22"/>
                <w:szCs w:val="22"/>
                <w:lang w:val="nl-NL"/>
              </w:rPr>
              <w:t>Công báo;</w:t>
            </w:r>
          </w:p>
          <w:p w14:paraId="6C2CBF4F"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Pr="002F101B">
              <w:rPr>
                <w:rFonts w:ascii="Times New Roman" w:hAnsi="Times New Roman"/>
                <w:sz w:val="22"/>
                <w:szCs w:val="22"/>
                <w:lang w:val="nl-NL"/>
              </w:rPr>
              <w:t xml:space="preserve"> của Chính phủ;</w:t>
            </w:r>
          </w:p>
          <w:p w14:paraId="0BB4352F" w14:textId="77777777" w:rsidR="00E7301E" w:rsidRPr="002F101B" w:rsidRDefault="00E7301E" w:rsidP="00E7301E">
            <w:pPr>
              <w:ind w:right="-11"/>
              <w:jc w:val="both"/>
              <w:rPr>
                <w:rFonts w:ascii="Times New Roman" w:hAnsi="Times New Roman"/>
                <w:sz w:val="22"/>
                <w:szCs w:val="22"/>
                <w:lang w:val="nl-NL"/>
              </w:rPr>
            </w:pPr>
            <w:r w:rsidRPr="002F101B">
              <w:rPr>
                <w:rFonts w:ascii="Times New Roman" w:hAnsi="Times New Roman"/>
                <w:sz w:val="22"/>
                <w:szCs w:val="22"/>
                <w:lang w:val="nl-NL"/>
              </w:rPr>
              <w:t xml:space="preserve">- </w:t>
            </w:r>
            <w:r w:rsidR="000C3BF8">
              <w:rPr>
                <w:rFonts w:ascii="Times New Roman" w:hAnsi="Times New Roman"/>
                <w:sz w:val="22"/>
                <w:szCs w:val="22"/>
                <w:lang w:val="nl-NL"/>
              </w:rPr>
              <w:t>Cổng thông tin điện tử</w:t>
            </w:r>
            <w:r w:rsidR="00473EF7">
              <w:rPr>
                <w:rFonts w:ascii="Times New Roman" w:hAnsi="Times New Roman"/>
                <w:sz w:val="22"/>
                <w:szCs w:val="22"/>
                <w:lang w:val="nl-NL"/>
              </w:rPr>
              <w:t xml:space="preserve"> của</w:t>
            </w:r>
            <w:r w:rsidRPr="002F101B">
              <w:rPr>
                <w:rFonts w:ascii="Times New Roman" w:hAnsi="Times New Roman"/>
                <w:sz w:val="22"/>
                <w:szCs w:val="22"/>
                <w:lang w:val="nl-NL"/>
              </w:rPr>
              <w:t xml:space="preserve"> Bộ LĐTBXH;</w:t>
            </w:r>
          </w:p>
          <w:p w14:paraId="1B690CBD" w14:textId="77777777" w:rsidR="0093753C" w:rsidRPr="005655F8" w:rsidRDefault="007B0F5C" w:rsidP="00BF5208">
            <w:pPr>
              <w:ind w:right="-11"/>
              <w:rPr>
                <w:rFonts w:ascii="Times New Roman" w:hAnsi="Times New Roman"/>
                <w:sz w:val="22"/>
                <w:szCs w:val="22"/>
                <w:lang w:val="nl-NL"/>
              </w:rPr>
            </w:pPr>
            <w:r>
              <w:rPr>
                <w:rFonts w:ascii="Times New Roman" w:hAnsi="Times New Roman"/>
                <w:sz w:val="22"/>
                <w:szCs w:val="22"/>
                <w:lang w:val="nl-NL"/>
              </w:rPr>
              <w:t>- Lưu: VT, C</w:t>
            </w:r>
            <w:r w:rsidR="00E7301E" w:rsidRPr="002F101B">
              <w:rPr>
                <w:rFonts w:ascii="Times New Roman" w:hAnsi="Times New Roman"/>
                <w:sz w:val="22"/>
                <w:szCs w:val="22"/>
                <w:lang w:val="nl-NL"/>
              </w:rPr>
              <w:t>ụ</w:t>
            </w:r>
            <w:r>
              <w:rPr>
                <w:rFonts w:ascii="Times New Roman" w:hAnsi="Times New Roman"/>
                <w:sz w:val="22"/>
                <w:szCs w:val="22"/>
                <w:lang w:val="nl-NL"/>
              </w:rPr>
              <w:t>c</w:t>
            </w:r>
            <w:r w:rsidR="00E7301E" w:rsidRPr="002F101B">
              <w:rPr>
                <w:rFonts w:ascii="Times New Roman" w:hAnsi="Times New Roman"/>
                <w:sz w:val="22"/>
                <w:szCs w:val="22"/>
                <w:lang w:val="nl-NL"/>
              </w:rPr>
              <w:t xml:space="preserve"> </w:t>
            </w:r>
            <w:r>
              <w:rPr>
                <w:rFonts w:ascii="Times New Roman" w:hAnsi="Times New Roman"/>
                <w:sz w:val="22"/>
                <w:szCs w:val="22"/>
                <w:lang w:val="nl-NL"/>
              </w:rPr>
              <w:t>QH</w:t>
            </w:r>
            <w:r w:rsidR="00E7301E" w:rsidRPr="002F101B">
              <w:rPr>
                <w:rFonts w:ascii="Times New Roman" w:hAnsi="Times New Roman"/>
                <w:sz w:val="22"/>
                <w:szCs w:val="22"/>
                <w:lang w:val="nl-NL"/>
              </w:rPr>
              <w:t>LĐTL.</w:t>
            </w:r>
          </w:p>
        </w:tc>
        <w:tc>
          <w:tcPr>
            <w:tcW w:w="2014" w:type="pct"/>
          </w:tcPr>
          <w:p w14:paraId="281A7F23" w14:textId="77777777" w:rsidR="00932673" w:rsidRPr="00932673" w:rsidRDefault="00932673" w:rsidP="00932673">
            <w:pPr>
              <w:pStyle w:val="Heading5"/>
              <w:spacing w:before="0" w:after="0"/>
              <w:jc w:val="center"/>
              <w:rPr>
                <w:rFonts w:ascii="Times New Roman" w:hAnsi="Times New Roman"/>
                <w:i w:val="0"/>
                <w:sz w:val="10"/>
                <w:lang w:val="nl-NL"/>
              </w:rPr>
            </w:pPr>
          </w:p>
          <w:p w14:paraId="1B8C1857" w14:textId="77777777" w:rsidR="00E7301E" w:rsidRPr="006B4920" w:rsidRDefault="008149B8" w:rsidP="009538D1">
            <w:pPr>
              <w:pStyle w:val="Heading5"/>
              <w:spacing w:before="0" w:after="0"/>
              <w:jc w:val="center"/>
              <w:rPr>
                <w:rFonts w:ascii="Times New Roman" w:hAnsi="Times New Roman"/>
                <w:i w:val="0"/>
                <w:lang w:val="nl-NL"/>
              </w:rPr>
            </w:pPr>
            <w:r w:rsidRPr="006B4920">
              <w:rPr>
                <w:rFonts w:ascii="Times New Roman" w:hAnsi="Times New Roman"/>
                <w:i w:val="0"/>
                <w:lang w:val="nl-NL"/>
              </w:rPr>
              <w:t xml:space="preserve">KT. </w:t>
            </w:r>
            <w:r w:rsidR="00E7301E" w:rsidRPr="006B4920">
              <w:rPr>
                <w:rFonts w:ascii="Times New Roman" w:hAnsi="Times New Roman"/>
                <w:i w:val="0"/>
                <w:lang w:val="nl-NL"/>
              </w:rPr>
              <w:t>BỘ TRƯỞNG</w:t>
            </w:r>
          </w:p>
          <w:p w14:paraId="688E850A" w14:textId="77777777" w:rsidR="008149B8" w:rsidRPr="006B4920" w:rsidRDefault="008149B8" w:rsidP="009538D1">
            <w:pPr>
              <w:jc w:val="center"/>
              <w:rPr>
                <w:rFonts w:ascii="Times New Roman" w:hAnsi="Times New Roman"/>
                <w:b/>
                <w:sz w:val="26"/>
                <w:szCs w:val="26"/>
                <w:lang w:val="nl-NL"/>
              </w:rPr>
            </w:pPr>
            <w:r w:rsidRPr="006B4920">
              <w:rPr>
                <w:rFonts w:ascii="Times New Roman" w:hAnsi="Times New Roman"/>
                <w:b/>
                <w:sz w:val="26"/>
                <w:szCs w:val="26"/>
                <w:lang w:val="nl-NL"/>
              </w:rPr>
              <w:t>THỨ TRƯỞNG</w:t>
            </w:r>
          </w:p>
          <w:p w14:paraId="3E92BCC1" w14:textId="77777777" w:rsidR="00F8354C" w:rsidRPr="00224A88" w:rsidRDefault="00F8354C" w:rsidP="009538D1">
            <w:pPr>
              <w:jc w:val="center"/>
              <w:rPr>
                <w:rFonts w:ascii="Times New Roman" w:hAnsi="Times New Roman"/>
                <w:b/>
                <w:sz w:val="26"/>
                <w:szCs w:val="26"/>
                <w:lang w:val="nl-NL"/>
              </w:rPr>
            </w:pPr>
          </w:p>
          <w:p w14:paraId="1E601613" w14:textId="77777777" w:rsidR="00E7301E" w:rsidRDefault="00E7301E" w:rsidP="009538D1">
            <w:pPr>
              <w:pStyle w:val="abc"/>
              <w:spacing w:before="0" w:beforeAutospacing="0" w:after="0" w:afterAutospacing="0" w:line="240" w:lineRule="auto"/>
              <w:jc w:val="center"/>
              <w:rPr>
                <w:lang w:val="nl-NL"/>
              </w:rPr>
            </w:pPr>
          </w:p>
          <w:p w14:paraId="673BA833" w14:textId="77777777" w:rsidR="00293C5C" w:rsidRPr="004E5A34" w:rsidRDefault="00293C5C" w:rsidP="009538D1">
            <w:pPr>
              <w:pStyle w:val="abc"/>
              <w:spacing w:before="0" w:beforeAutospacing="0" w:after="0" w:afterAutospacing="0" w:line="240" w:lineRule="auto"/>
              <w:jc w:val="center"/>
              <w:rPr>
                <w:lang w:val="nl-NL"/>
              </w:rPr>
            </w:pPr>
          </w:p>
          <w:p w14:paraId="76B0896F" w14:textId="77777777" w:rsidR="00E7301E" w:rsidRPr="004E5A34" w:rsidRDefault="00E7301E" w:rsidP="009538D1">
            <w:pPr>
              <w:pStyle w:val="abc"/>
              <w:spacing w:before="0" w:beforeAutospacing="0" w:after="0" w:afterAutospacing="0" w:line="240" w:lineRule="auto"/>
              <w:jc w:val="center"/>
              <w:rPr>
                <w:lang w:val="nl-NL"/>
              </w:rPr>
            </w:pPr>
          </w:p>
          <w:p w14:paraId="6D957084" w14:textId="77777777" w:rsidR="00E7301E" w:rsidRPr="005655F8" w:rsidRDefault="00E7301E" w:rsidP="009538D1">
            <w:pPr>
              <w:pStyle w:val="abc"/>
              <w:spacing w:before="0" w:beforeAutospacing="0" w:after="0" w:afterAutospacing="0" w:line="240" w:lineRule="auto"/>
              <w:jc w:val="center"/>
              <w:rPr>
                <w:sz w:val="14"/>
                <w:lang w:val="nl-NL"/>
              </w:rPr>
            </w:pPr>
          </w:p>
          <w:p w14:paraId="190A6846" w14:textId="77777777" w:rsidR="00C31F49" w:rsidRDefault="00C31F49" w:rsidP="009538D1">
            <w:pPr>
              <w:pStyle w:val="abc"/>
              <w:spacing w:before="0" w:beforeAutospacing="0" w:after="0" w:afterAutospacing="0" w:line="240" w:lineRule="auto"/>
              <w:jc w:val="center"/>
              <w:rPr>
                <w:lang w:val="nl-NL"/>
              </w:rPr>
            </w:pPr>
          </w:p>
          <w:p w14:paraId="3F4F03B2" w14:textId="77777777" w:rsidR="00C31F49" w:rsidRPr="004E5A34" w:rsidRDefault="00C31F49" w:rsidP="009538D1">
            <w:pPr>
              <w:pStyle w:val="abc"/>
              <w:spacing w:before="0" w:beforeAutospacing="0" w:after="0" w:afterAutospacing="0" w:line="240" w:lineRule="auto"/>
              <w:jc w:val="center"/>
              <w:rPr>
                <w:lang w:val="nl-NL"/>
              </w:rPr>
            </w:pPr>
          </w:p>
          <w:p w14:paraId="554D9B54" w14:textId="77777777" w:rsidR="00E7301E" w:rsidRPr="004E5A34" w:rsidRDefault="00E7301E" w:rsidP="009538D1">
            <w:pPr>
              <w:pStyle w:val="abc"/>
              <w:spacing w:before="0" w:beforeAutospacing="0" w:after="0" w:afterAutospacing="0" w:line="240" w:lineRule="auto"/>
              <w:jc w:val="center"/>
              <w:rPr>
                <w:lang w:val="nl-NL"/>
              </w:rPr>
            </w:pPr>
          </w:p>
          <w:p w14:paraId="1D4CD34A" w14:textId="77777777" w:rsidR="00E7301E" w:rsidRDefault="008149B8" w:rsidP="009538D1">
            <w:pPr>
              <w:pStyle w:val="abc"/>
              <w:spacing w:before="0" w:beforeAutospacing="0" w:after="0" w:afterAutospacing="0" w:line="240" w:lineRule="auto"/>
              <w:ind w:firstLine="0"/>
              <w:jc w:val="center"/>
              <w:rPr>
                <w:lang w:val="nl-NL"/>
              </w:rPr>
            </w:pPr>
            <w:r>
              <w:rPr>
                <w:b/>
                <w:sz w:val="28"/>
                <w:szCs w:val="28"/>
                <w:lang w:val="nl-NL"/>
              </w:rPr>
              <w:t>Lê Văn Thanh</w:t>
            </w:r>
          </w:p>
          <w:p w14:paraId="27527555" w14:textId="77777777" w:rsidR="00E7301E" w:rsidRPr="004E5A34" w:rsidRDefault="00E7301E" w:rsidP="00B45DC1">
            <w:pPr>
              <w:pStyle w:val="abc"/>
              <w:spacing w:before="0" w:beforeAutospacing="0" w:after="0" w:afterAutospacing="0" w:line="240" w:lineRule="auto"/>
              <w:ind w:firstLine="0"/>
              <w:jc w:val="center"/>
              <w:rPr>
                <w:b/>
                <w:sz w:val="28"/>
                <w:szCs w:val="28"/>
                <w:lang w:val="nl-NL"/>
              </w:rPr>
            </w:pPr>
          </w:p>
        </w:tc>
      </w:tr>
    </w:tbl>
    <w:p w14:paraId="47786650" w14:textId="77777777" w:rsidR="00AB7548" w:rsidRDefault="00AB7548" w:rsidP="00EE17DA">
      <w:pPr>
        <w:tabs>
          <w:tab w:val="left" w:pos="0"/>
        </w:tabs>
        <w:spacing w:line="320" w:lineRule="exact"/>
        <w:jc w:val="center"/>
        <w:rPr>
          <w:rFonts w:ascii="Times New Roman" w:hAnsi="Times New Roman"/>
          <w:b/>
          <w:spacing w:val="-6"/>
          <w:sz w:val="26"/>
          <w:szCs w:val="26"/>
        </w:rPr>
      </w:pPr>
    </w:p>
    <w:sectPr w:rsidR="00AB7548" w:rsidSect="00057138">
      <w:headerReference w:type="even" r:id="rId8"/>
      <w:headerReference w:type="default" r:id="rId9"/>
      <w:footerReference w:type="even" r:id="rId10"/>
      <w:pgSz w:w="11907" w:h="16840" w:code="9"/>
      <w:pgMar w:top="1134" w:right="1134" w:bottom="1134" w:left="1701" w:header="357" w:footer="21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A5FE" w14:textId="77777777" w:rsidR="002D5AF1" w:rsidRDefault="002D5AF1">
      <w:r>
        <w:separator/>
      </w:r>
    </w:p>
  </w:endnote>
  <w:endnote w:type="continuationSeparator" w:id="0">
    <w:p w14:paraId="060492EE" w14:textId="77777777" w:rsidR="002D5AF1" w:rsidRDefault="002D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EA6F" w14:textId="77777777" w:rsidR="000E186F" w:rsidRDefault="004607E1" w:rsidP="00741E37">
    <w:pPr>
      <w:pStyle w:val="Footer"/>
      <w:framePr w:wrap="around" w:vAnchor="text" w:hAnchor="margin" w:xAlign="right" w:y="1"/>
      <w:rPr>
        <w:rStyle w:val="PageNumber"/>
      </w:rPr>
    </w:pPr>
    <w:r>
      <w:rPr>
        <w:rStyle w:val="PageNumber"/>
      </w:rPr>
      <w:fldChar w:fldCharType="begin"/>
    </w:r>
    <w:r w:rsidR="000E186F">
      <w:rPr>
        <w:rStyle w:val="PageNumber"/>
      </w:rPr>
      <w:instrText xml:space="preserve">PAGE  </w:instrText>
    </w:r>
    <w:r>
      <w:rPr>
        <w:rStyle w:val="PageNumber"/>
      </w:rPr>
      <w:fldChar w:fldCharType="end"/>
    </w:r>
  </w:p>
  <w:p w14:paraId="2CEA832F" w14:textId="77777777" w:rsidR="000E186F" w:rsidRDefault="000E186F" w:rsidP="00741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80AC" w14:textId="77777777" w:rsidR="002D5AF1" w:rsidRDefault="002D5AF1">
      <w:r>
        <w:separator/>
      </w:r>
    </w:p>
  </w:footnote>
  <w:footnote w:type="continuationSeparator" w:id="0">
    <w:p w14:paraId="3510BE7B" w14:textId="77777777" w:rsidR="002D5AF1" w:rsidRDefault="002D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AF35" w14:textId="77777777" w:rsidR="000E186F" w:rsidRDefault="004607E1" w:rsidP="00D4568A">
    <w:pPr>
      <w:pStyle w:val="Header"/>
      <w:framePr w:wrap="around" w:vAnchor="text" w:hAnchor="margin" w:xAlign="center" w:y="1"/>
      <w:rPr>
        <w:rStyle w:val="PageNumber"/>
      </w:rPr>
    </w:pPr>
    <w:r>
      <w:rPr>
        <w:rStyle w:val="PageNumber"/>
      </w:rPr>
      <w:fldChar w:fldCharType="begin"/>
    </w:r>
    <w:r w:rsidR="000E186F">
      <w:rPr>
        <w:rStyle w:val="PageNumber"/>
      </w:rPr>
      <w:instrText xml:space="preserve">PAGE  </w:instrText>
    </w:r>
    <w:r>
      <w:rPr>
        <w:rStyle w:val="PageNumber"/>
      </w:rPr>
      <w:fldChar w:fldCharType="end"/>
    </w:r>
  </w:p>
  <w:p w14:paraId="3CDA47C4" w14:textId="77777777" w:rsidR="000E186F" w:rsidRDefault="000E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E24D" w14:textId="77777777" w:rsidR="000E186F" w:rsidRPr="00FA1769" w:rsidRDefault="004607E1" w:rsidP="00B45DC1">
    <w:pPr>
      <w:pStyle w:val="Footer"/>
      <w:framePr w:wrap="around" w:vAnchor="page" w:hAnchor="margin" w:xAlign="center" w:y="631"/>
      <w:jc w:val="center"/>
      <w:rPr>
        <w:rStyle w:val="PageNumber"/>
        <w:rFonts w:ascii="Times New Roman" w:hAnsi="Times New Roman"/>
      </w:rPr>
    </w:pPr>
    <w:r w:rsidRPr="00FA1769">
      <w:rPr>
        <w:rStyle w:val="PageNumber"/>
        <w:rFonts w:ascii="Times New Roman" w:hAnsi="Times New Roman"/>
      </w:rPr>
      <w:fldChar w:fldCharType="begin"/>
    </w:r>
    <w:r w:rsidR="000E186F" w:rsidRPr="00FA1769">
      <w:rPr>
        <w:rStyle w:val="PageNumber"/>
        <w:rFonts w:ascii="Times New Roman" w:hAnsi="Times New Roman"/>
      </w:rPr>
      <w:instrText xml:space="preserve">PAGE  </w:instrText>
    </w:r>
    <w:r w:rsidRPr="00FA1769">
      <w:rPr>
        <w:rStyle w:val="PageNumber"/>
        <w:rFonts w:ascii="Times New Roman" w:hAnsi="Times New Roman"/>
      </w:rPr>
      <w:fldChar w:fldCharType="separate"/>
    </w:r>
    <w:r w:rsidR="00E6192F">
      <w:rPr>
        <w:rStyle w:val="PageNumber"/>
        <w:rFonts w:ascii="Times New Roman" w:hAnsi="Times New Roman"/>
        <w:noProof/>
      </w:rPr>
      <w:t>2</w:t>
    </w:r>
    <w:r w:rsidRPr="00FA1769">
      <w:rPr>
        <w:rStyle w:val="PageNumber"/>
        <w:rFonts w:ascii="Times New Roman" w:hAnsi="Times New Roman"/>
      </w:rPr>
      <w:fldChar w:fldCharType="end"/>
    </w:r>
  </w:p>
  <w:p w14:paraId="76E675A4" w14:textId="77777777" w:rsidR="000E186F" w:rsidRPr="00FD01FB" w:rsidRDefault="000E186F" w:rsidP="00B45DC1">
    <w:pPr>
      <w:pStyle w:val="Footer"/>
      <w:framePr w:wrap="around" w:vAnchor="page" w:hAnchor="margin" w:xAlign="center" w:y="631"/>
      <w:ind w:right="360"/>
      <w:jc w:val="center"/>
      <w:rPr>
        <w:rStyle w:val="PageNumber"/>
        <w:rFonts w:ascii="Times New Roman" w:hAnsi="Times New Roman"/>
        <w:lang w:val="nl-NL"/>
      </w:rPr>
    </w:pPr>
  </w:p>
  <w:p w14:paraId="023C1456" w14:textId="77777777" w:rsidR="000E186F" w:rsidRDefault="000E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9E5"/>
    <w:multiLevelType w:val="hybridMultilevel"/>
    <w:tmpl w:val="5322A3B4"/>
    <w:lvl w:ilvl="0" w:tplc="66CE670A">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4362F42"/>
    <w:multiLevelType w:val="hybridMultilevel"/>
    <w:tmpl w:val="62B8AF86"/>
    <w:lvl w:ilvl="0" w:tplc="B3D8D268">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310EB"/>
    <w:multiLevelType w:val="hybridMultilevel"/>
    <w:tmpl w:val="9AF083F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6A70E15"/>
    <w:multiLevelType w:val="hybridMultilevel"/>
    <w:tmpl w:val="86ACFE4C"/>
    <w:lvl w:ilvl="0" w:tplc="13308B40">
      <w:start w:val="1"/>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BE3111"/>
    <w:multiLevelType w:val="hybridMultilevel"/>
    <w:tmpl w:val="B60C6BFA"/>
    <w:lvl w:ilvl="0" w:tplc="B25A94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EE632D0"/>
    <w:multiLevelType w:val="hybridMultilevel"/>
    <w:tmpl w:val="CFB85A12"/>
    <w:lvl w:ilvl="0" w:tplc="86B446D8">
      <w:numFmt w:val="bullet"/>
      <w:lvlText w:val=""/>
      <w:lvlJc w:val="left"/>
      <w:pPr>
        <w:tabs>
          <w:tab w:val="num" w:pos="1669"/>
        </w:tabs>
        <w:ind w:left="1669" w:hanging="9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3FF86112"/>
    <w:multiLevelType w:val="hybridMultilevel"/>
    <w:tmpl w:val="404AC4B0"/>
    <w:lvl w:ilvl="0" w:tplc="0E647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50738"/>
    <w:multiLevelType w:val="hybridMultilevel"/>
    <w:tmpl w:val="5FC22B32"/>
    <w:lvl w:ilvl="0" w:tplc="5008B3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282530D"/>
    <w:multiLevelType w:val="hybridMultilevel"/>
    <w:tmpl w:val="3070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53799"/>
    <w:multiLevelType w:val="hybridMultilevel"/>
    <w:tmpl w:val="58400410"/>
    <w:lvl w:ilvl="0" w:tplc="9E1E72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8263F98"/>
    <w:multiLevelType w:val="hybridMultilevel"/>
    <w:tmpl w:val="BEA2FBDC"/>
    <w:lvl w:ilvl="0" w:tplc="86B446D8">
      <w:numFmt w:val="bullet"/>
      <w:lvlText w:val=""/>
      <w:lvlJc w:val="left"/>
      <w:pPr>
        <w:tabs>
          <w:tab w:val="num" w:pos="2449"/>
        </w:tabs>
        <w:ind w:left="2449" w:hanging="960"/>
      </w:pPr>
      <w:rPr>
        <w:rFonts w:ascii="Symbol" w:eastAsia="Times New Roman" w:hAnsi="Symbo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16cid:durableId="1334378756">
    <w:abstractNumId w:val="2"/>
  </w:num>
  <w:num w:numId="2" w16cid:durableId="1925382360">
    <w:abstractNumId w:val="5"/>
  </w:num>
  <w:num w:numId="3" w16cid:durableId="771508262">
    <w:abstractNumId w:val="10"/>
  </w:num>
  <w:num w:numId="4" w16cid:durableId="1702707785">
    <w:abstractNumId w:val="3"/>
  </w:num>
  <w:num w:numId="5" w16cid:durableId="314990089">
    <w:abstractNumId w:val="9"/>
  </w:num>
  <w:num w:numId="6" w16cid:durableId="1222207678">
    <w:abstractNumId w:val="4"/>
  </w:num>
  <w:num w:numId="7" w16cid:durableId="1431122940">
    <w:abstractNumId w:val="8"/>
  </w:num>
  <w:num w:numId="8" w16cid:durableId="1293055386">
    <w:abstractNumId w:val="0"/>
  </w:num>
  <w:num w:numId="9" w16cid:durableId="753279932">
    <w:abstractNumId w:val="7"/>
  </w:num>
  <w:num w:numId="10" w16cid:durableId="415513050">
    <w:abstractNumId w:val="1"/>
  </w:num>
  <w:num w:numId="11" w16cid:durableId="1446928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09DF"/>
    <w:rsid w:val="000011C4"/>
    <w:rsid w:val="00001DA7"/>
    <w:rsid w:val="00003368"/>
    <w:rsid w:val="0000345C"/>
    <w:rsid w:val="00003C75"/>
    <w:rsid w:val="000041D5"/>
    <w:rsid w:val="000048CC"/>
    <w:rsid w:val="00004D0E"/>
    <w:rsid w:val="000050B3"/>
    <w:rsid w:val="000053BD"/>
    <w:rsid w:val="00005D92"/>
    <w:rsid w:val="00005F60"/>
    <w:rsid w:val="00006107"/>
    <w:rsid w:val="00006AC2"/>
    <w:rsid w:val="00007226"/>
    <w:rsid w:val="0000780D"/>
    <w:rsid w:val="000079A4"/>
    <w:rsid w:val="00007A7E"/>
    <w:rsid w:val="00007F98"/>
    <w:rsid w:val="000102BF"/>
    <w:rsid w:val="00010A61"/>
    <w:rsid w:val="00011310"/>
    <w:rsid w:val="00011901"/>
    <w:rsid w:val="00011DB5"/>
    <w:rsid w:val="00011EC0"/>
    <w:rsid w:val="000122C6"/>
    <w:rsid w:val="00012358"/>
    <w:rsid w:val="00014E55"/>
    <w:rsid w:val="000155C0"/>
    <w:rsid w:val="0001671B"/>
    <w:rsid w:val="00016E56"/>
    <w:rsid w:val="0001755E"/>
    <w:rsid w:val="000210A2"/>
    <w:rsid w:val="00021E7A"/>
    <w:rsid w:val="00021FC1"/>
    <w:rsid w:val="000220C7"/>
    <w:rsid w:val="0002274F"/>
    <w:rsid w:val="0002400B"/>
    <w:rsid w:val="00025E0D"/>
    <w:rsid w:val="00026403"/>
    <w:rsid w:val="00026FE6"/>
    <w:rsid w:val="00027BC7"/>
    <w:rsid w:val="00027EC3"/>
    <w:rsid w:val="0003008D"/>
    <w:rsid w:val="000302DE"/>
    <w:rsid w:val="0003046A"/>
    <w:rsid w:val="00030513"/>
    <w:rsid w:val="000307D0"/>
    <w:rsid w:val="00030D54"/>
    <w:rsid w:val="00031450"/>
    <w:rsid w:val="00031E4D"/>
    <w:rsid w:val="00032703"/>
    <w:rsid w:val="00033471"/>
    <w:rsid w:val="00033B47"/>
    <w:rsid w:val="00034090"/>
    <w:rsid w:val="00034250"/>
    <w:rsid w:val="000343AD"/>
    <w:rsid w:val="00034833"/>
    <w:rsid w:val="0003495F"/>
    <w:rsid w:val="00034BDF"/>
    <w:rsid w:val="0003507E"/>
    <w:rsid w:val="00035495"/>
    <w:rsid w:val="00035896"/>
    <w:rsid w:val="00035EA0"/>
    <w:rsid w:val="000360B2"/>
    <w:rsid w:val="00036ABD"/>
    <w:rsid w:val="00036C4A"/>
    <w:rsid w:val="00036E0B"/>
    <w:rsid w:val="00036FA4"/>
    <w:rsid w:val="00037D21"/>
    <w:rsid w:val="000402B4"/>
    <w:rsid w:val="0004080C"/>
    <w:rsid w:val="00040A01"/>
    <w:rsid w:val="00040A48"/>
    <w:rsid w:val="00041D2B"/>
    <w:rsid w:val="00041F72"/>
    <w:rsid w:val="0004245B"/>
    <w:rsid w:val="00042C3B"/>
    <w:rsid w:val="0004339E"/>
    <w:rsid w:val="00043B20"/>
    <w:rsid w:val="000440C9"/>
    <w:rsid w:val="00044326"/>
    <w:rsid w:val="00046329"/>
    <w:rsid w:val="00046DF8"/>
    <w:rsid w:val="00046FEE"/>
    <w:rsid w:val="000471D6"/>
    <w:rsid w:val="00047534"/>
    <w:rsid w:val="0005034B"/>
    <w:rsid w:val="00051525"/>
    <w:rsid w:val="00051D81"/>
    <w:rsid w:val="00053C8E"/>
    <w:rsid w:val="00053D77"/>
    <w:rsid w:val="0005433D"/>
    <w:rsid w:val="00054E29"/>
    <w:rsid w:val="000550D5"/>
    <w:rsid w:val="00055452"/>
    <w:rsid w:val="0005560E"/>
    <w:rsid w:val="00055677"/>
    <w:rsid w:val="00055781"/>
    <w:rsid w:val="00055C1F"/>
    <w:rsid w:val="00055D45"/>
    <w:rsid w:val="000564C6"/>
    <w:rsid w:val="00056C8F"/>
    <w:rsid w:val="00057138"/>
    <w:rsid w:val="0005755A"/>
    <w:rsid w:val="00057C4A"/>
    <w:rsid w:val="00057F01"/>
    <w:rsid w:val="000606C0"/>
    <w:rsid w:val="00060A5C"/>
    <w:rsid w:val="00060CB6"/>
    <w:rsid w:val="000610F6"/>
    <w:rsid w:val="000613B8"/>
    <w:rsid w:val="000616D5"/>
    <w:rsid w:val="00061B8E"/>
    <w:rsid w:val="00061E9F"/>
    <w:rsid w:val="000635F2"/>
    <w:rsid w:val="000637E3"/>
    <w:rsid w:val="00063CDA"/>
    <w:rsid w:val="00063E2D"/>
    <w:rsid w:val="00065363"/>
    <w:rsid w:val="00065B59"/>
    <w:rsid w:val="00070692"/>
    <w:rsid w:val="000711C3"/>
    <w:rsid w:val="000712FD"/>
    <w:rsid w:val="00071738"/>
    <w:rsid w:val="00071951"/>
    <w:rsid w:val="00072548"/>
    <w:rsid w:val="000728B2"/>
    <w:rsid w:val="00072F35"/>
    <w:rsid w:val="00074497"/>
    <w:rsid w:val="00074626"/>
    <w:rsid w:val="0007643D"/>
    <w:rsid w:val="000768A6"/>
    <w:rsid w:val="000769F1"/>
    <w:rsid w:val="000772EA"/>
    <w:rsid w:val="00077395"/>
    <w:rsid w:val="00080021"/>
    <w:rsid w:val="00080379"/>
    <w:rsid w:val="00080526"/>
    <w:rsid w:val="00080798"/>
    <w:rsid w:val="0008192B"/>
    <w:rsid w:val="00081D17"/>
    <w:rsid w:val="00082484"/>
    <w:rsid w:val="00082568"/>
    <w:rsid w:val="00082903"/>
    <w:rsid w:val="00082AE1"/>
    <w:rsid w:val="00082CBC"/>
    <w:rsid w:val="000834F2"/>
    <w:rsid w:val="00083A23"/>
    <w:rsid w:val="000844AE"/>
    <w:rsid w:val="0008467B"/>
    <w:rsid w:val="00084CBA"/>
    <w:rsid w:val="0008520A"/>
    <w:rsid w:val="000854D4"/>
    <w:rsid w:val="00086FDF"/>
    <w:rsid w:val="00087545"/>
    <w:rsid w:val="000877FD"/>
    <w:rsid w:val="00087882"/>
    <w:rsid w:val="00090126"/>
    <w:rsid w:val="00090C23"/>
    <w:rsid w:val="000912DF"/>
    <w:rsid w:val="00091809"/>
    <w:rsid w:val="00091D54"/>
    <w:rsid w:val="00092150"/>
    <w:rsid w:val="00092484"/>
    <w:rsid w:val="00092656"/>
    <w:rsid w:val="00093466"/>
    <w:rsid w:val="000941DF"/>
    <w:rsid w:val="00094B40"/>
    <w:rsid w:val="00094D22"/>
    <w:rsid w:val="0009510A"/>
    <w:rsid w:val="0009589A"/>
    <w:rsid w:val="00096175"/>
    <w:rsid w:val="000962E6"/>
    <w:rsid w:val="0009695A"/>
    <w:rsid w:val="00096F90"/>
    <w:rsid w:val="00097830"/>
    <w:rsid w:val="000A11A1"/>
    <w:rsid w:val="000A2331"/>
    <w:rsid w:val="000A23EE"/>
    <w:rsid w:val="000A3A52"/>
    <w:rsid w:val="000A4B16"/>
    <w:rsid w:val="000A55E0"/>
    <w:rsid w:val="000A5984"/>
    <w:rsid w:val="000A6A4C"/>
    <w:rsid w:val="000A7A11"/>
    <w:rsid w:val="000A7FDE"/>
    <w:rsid w:val="000B027F"/>
    <w:rsid w:val="000B02B1"/>
    <w:rsid w:val="000B09C6"/>
    <w:rsid w:val="000B0D69"/>
    <w:rsid w:val="000B0FD6"/>
    <w:rsid w:val="000B1F55"/>
    <w:rsid w:val="000B288C"/>
    <w:rsid w:val="000B312D"/>
    <w:rsid w:val="000B3204"/>
    <w:rsid w:val="000B3496"/>
    <w:rsid w:val="000B3747"/>
    <w:rsid w:val="000B435D"/>
    <w:rsid w:val="000B4B24"/>
    <w:rsid w:val="000B5CA0"/>
    <w:rsid w:val="000B5D57"/>
    <w:rsid w:val="000B5E19"/>
    <w:rsid w:val="000B7E63"/>
    <w:rsid w:val="000C17F2"/>
    <w:rsid w:val="000C1ADE"/>
    <w:rsid w:val="000C201C"/>
    <w:rsid w:val="000C3BF8"/>
    <w:rsid w:val="000C4987"/>
    <w:rsid w:val="000C4A85"/>
    <w:rsid w:val="000C4F2B"/>
    <w:rsid w:val="000C5067"/>
    <w:rsid w:val="000C5686"/>
    <w:rsid w:val="000C626B"/>
    <w:rsid w:val="000C66F8"/>
    <w:rsid w:val="000C7189"/>
    <w:rsid w:val="000C7B0A"/>
    <w:rsid w:val="000D0144"/>
    <w:rsid w:val="000D1D56"/>
    <w:rsid w:val="000D28CD"/>
    <w:rsid w:val="000D3AF5"/>
    <w:rsid w:val="000D4EB9"/>
    <w:rsid w:val="000D5391"/>
    <w:rsid w:val="000D671C"/>
    <w:rsid w:val="000D6765"/>
    <w:rsid w:val="000D7A6B"/>
    <w:rsid w:val="000D7D25"/>
    <w:rsid w:val="000E09DD"/>
    <w:rsid w:val="000E0F50"/>
    <w:rsid w:val="000E1470"/>
    <w:rsid w:val="000E186F"/>
    <w:rsid w:val="000E21B1"/>
    <w:rsid w:val="000E3348"/>
    <w:rsid w:val="000E57CB"/>
    <w:rsid w:val="000F104E"/>
    <w:rsid w:val="000F1663"/>
    <w:rsid w:val="000F183C"/>
    <w:rsid w:val="000F1AFD"/>
    <w:rsid w:val="000F28D3"/>
    <w:rsid w:val="000F362E"/>
    <w:rsid w:val="000F39A7"/>
    <w:rsid w:val="000F3D7E"/>
    <w:rsid w:val="000F4B12"/>
    <w:rsid w:val="000F4E0A"/>
    <w:rsid w:val="000F530A"/>
    <w:rsid w:val="000F605B"/>
    <w:rsid w:val="000F60E8"/>
    <w:rsid w:val="000F6744"/>
    <w:rsid w:val="000F7A1C"/>
    <w:rsid w:val="00100139"/>
    <w:rsid w:val="0010042E"/>
    <w:rsid w:val="001007DA"/>
    <w:rsid w:val="0010134D"/>
    <w:rsid w:val="0010176C"/>
    <w:rsid w:val="00102421"/>
    <w:rsid w:val="00102852"/>
    <w:rsid w:val="001030D5"/>
    <w:rsid w:val="00103D25"/>
    <w:rsid w:val="00104D57"/>
    <w:rsid w:val="00105668"/>
    <w:rsid w:val="0010592E"/>
    <w:rsid w:val="0010604F"/>
    <w:rsid w:val="001060C7"/>
    <w:rsid w:val="001061BF"/>
    <w:rsid w:val="001062F7"/>
    <w:rsid w:val="00107819"/>
    <w:rsid w:val="00111D87"/>
    <w:rsid w:val="00112186"/>
    <w:rsid w:val="00113576"/>
    <w:rsid w:val="00113D50"/>
    <w:rsid w:val="0011419B"/>
    <w:rsid w:val="0011439F"/>
    <w:rsid w:val="001147BE"/>
    <w:rsid w:val="0011592E"/>
    <w:rsid w:val="00115CE5"/>
    <w:rsid w:val="00115E6B"/>
    <w:rsid w:val="0011616B"/>
    <w:rsid w:val="00117449"/>
    <w:rsid w:val="00117751"/>
    <w:rsid w:val="00117F76"/>
    <w:rsid w:val="001201E1"/>
    <w:rsid w:val="00120305"/>
    <w:rsid w:val="00120E43"/>
    <w:rsid w:val="001226DB"/>
    <w:rsid w:val="0012286F"/>
    <w:rsid w:val="00122C4A"/>
    <w:rsid w:val="0012442F"/>
    <w:rsid w:val="00125383"/>
    <w:rsid w:val="00125E71"/>
    <w:rsid w:val="00126253"/>
    <w:rsid w:val="0012668C"/>
    <w:rsid w:val="00126696"/>
    <w:rsid w:val="001269E0"/>
    <w:rsid w:val="001277FC"/>
    <w:rsid w:val="00127828"/>
    <w:rsid w:val="00127BC7"/>
    <w:rsid w:val="00127F04"/>
    <w:rsid w:val="00130147"/>
    <w:rsid w:val="001303C8"/>
    <w:rsid w:val="00130F33"/>
    <w:rsid w:val="00131EB4"/>
    <w:rsid w:val="00132CFB"/>
    <w:rsid w:val="00133170"/>
    <w:rsid w:val="001331D2"/>
    <w:rsid w:val="001331E8"/>
    <w:rsid w:val="00133334"/>
    <w:rsid w:val="00133522"/>
    <w:rsid w:val="00133979"/>
    <w:rsid w:val="001345CA"/>
    <w:rsid w:val="001346B4"/>
    <w:rsid w:val="00134C27"/>
    <w:rsid w:val="00134DC4"/>
    <w:rsid w:val="00135377"/>
    <w:rsid w:val="00135ECD"/>
    <w:rsid w:val="00136032"/>
    <w:rsid w:val="001364DF"/>
    <w:rsid w:val="00136AEC"/>
    <w:rsid w:val="00137FDD"/>
    <w:rsid w:val="0014042E"/>
    <w:rsid w:val="00140C05"/>
    <w:rsid w:val="00140E80"/>
    <w:rsid w:val="001415A0"/>
    <w:rsid w:val="00141746"/>
    <w:rsid w:val="00141C59"/>
    <w:rsid w:val="00142ED4"/>
    <w:rsid w:val="00143C77"/>
    <w:rsid w:val="00143CAF"/>
    <w:rsid w:val="00143FAD"/>
    <w:rsid w:val="00145946"/>
    <w:rsid w:val="001460C4"/>
    <w:rsid w:val="0014664F"/>
    <w:rsid w:val="00146D3C"/>
    <w:rsid w:val="0014780F"/>
    <w:rsid w:val="00147B75"/>
    <w:rsid w:val="00150392"/>
    <w:rsid w:val="001509A5"/>
    <w:rsid w:val="00150FCA"/>
    <w:rsid w:val="001518EF"/>
    <w:rsid w:val="00152302"/>
    <w:rsid w:val="001523CF"/>
    <w:rsid w:val="001525AC"/>
    <w:rsid w:val="00152F12"/>
    <w:rsid w:val="001530CA"/>
    <w:rsid w:val="00153707"/>
    <w:rsid w:val="00153E09"/>
    <w:rsid w:val="0015424B"/>
    <w:rsid w:val="001543FF"/>
    <w:rsid w:val="00155446"/>
    <w:rsid w:val="00155473"/>
    <w:rsid w:val="00155871"/>
    <w:rsid w:val="0015626B"/>
    <w:rsid w:val="0015668D"/>
    <w:rsid w:val="0015755B"/>
    <w:rsid w:val="0015777A"/>
    <w:rsid w:val="00157F28"/>
    <w:rsid w:val="001600A4"/>
    <w:rsid w:val="00160A1F"/>
    <w:rsid w:val="00160A84"/>
    <w:rsid w:val="0016128D"/>
    <w:rsid w:val="00161959"/>
    <w:rsid w:val="00161B8C"/>
    <w:rsid w:val="00162139"/>
    <w:rsid w:val="00163049"/>
    <w:rsid w:val="0016323F"/>
    <w:rsid w:val="001643D7"/>
    <w:rsid w:val="00164409"/>
    <w:rsid w:val="001645C8"/>
    <w:rsid w:val="00164F30"/>
    <w:rsid w:val="001664AB"/>
    <w:rsid w:val="00166797"/>
    <w:rsid w:val="00167EC4"/>
    <w:rsid w:val="00170E55"/>
    <w:rsid w:val="00170FE9"/>
    <w:rsid w:val="001712C6"/>
    <w:rsid w:val="001716A3"/>
    <w:rsid w:val="001718DE"/>
    <w:rsid w:val="001721BA"/>
    <w:rsid w:val="00172271"/>
    <w:rsid w:val="001725AE"/>
    <w:rsid w:val="00173613"/>
    <w:rsid w:val="00174A7A"/>
    <w:rsid w:val="00174B1A"/>
    <w:rsid w:val="00174B7B"/>
    <w:rsid w:val="00175059"/>
    <w:rsid w:val="00175B97"/>
    <w:rsid w:val="00175DB3"/>
    <w:rsid w:val="00176382"/>
    <w:rsid w:val="001767FB"/>
    <w:rsid w:val="00180412"/>
    <w:rsid w:val="0018229C"/>
    <w:rsid w:val="001829A6"/>
    <w:rsid w:val="00184E53"/>
    <w:rsid w:val="00185270"/>
    <w:rsid w:val="001854CE"/>
    <w:rsid w:val="00185838"/>
    <w:rsid w:val="00185DF8"/>
    <w:rsid w:val="00186FA0"/>
    <w:rsid w:val="00191145"/>
    <w:rsid w:val="0019197F"/>
    <w:rsid w:val="00191B26"/>
    <w:rsid w:val="00191DC8"/>
    <w:rsid w:val="00191F22"/>
    <w:rsid w:val="001932A3"/>
    <w:rsid w:val="00193549"/>
    <w:rsid w:val="00194277"/>
    <w:rsid w:val="00194E58"/>
    <w:rsid w:val="00195794"/>
    <w:rsid w:val="00195914"/>
    <w:rsid w:val="001959D9"/>
    <w:rsid w:val="00196348"/>
    <w:rsid w:val="001966DC"/>
    <w:rsid w:val="00196D29"/>
    <w:rsid w:val="00197019"/>
    <w:rsid w:val="00197621"/>
    <w:rsid w:val="001A16E9"/>
    <w:rsid w:val="001A1DB7"/>
    <w:rsid w:val="001A2DA1"/>
    <w:rsid w:val="001A2E98"/>
    <w:rsid w:val="001A3449"/>
    <w:rsid w:val="001A366F"/>
    <w:rsid w:val="001A36D1"/>
    <w:rsid w:val="001A4085"/>
    <w:rsid w:val="001A4250"/>
    <w:rsid w:val="001A4869"/>
    <w:rsid w:val="001A4948"/>
    <w:rsid w:val="001A4EAA"/>
    <w:rsid w:val="001A5482"/>
    <w:rsid w:val="001A5664"/>
    <w:rsid w:val="001A7442"/>
    <w:rsid w:val="001A7650"/>
    <w:rsid w:val="001B011D"/>
    <w:rsid w:val="001B064F"/>
    <w:rsid w:val="001B09F0"/>
    <w:rsid w:val="001B0A9F"/>
    <w:rsid w:val="001B1A8B"/>
    <w:rsid w:val="001B1F64"/>
    <w:rsid w:val="001B20D7"/>
    <w:rsid w:val="001B2A13"/>
    <w:rsid w:val="001B374E"/>
    <w:rsid w:val="001B3811"/>
    <w:rsid w:val="001B395E"/>
    <w:rsid w:val="001B3C2F"/>
    <w:rsid w:val="001B3C41"/>
    <w:rsid w:val="001B4006"/>
    <w:rsid w:val="001B422A"/>
    <w:rsid w:val="001B6191"/>
    <w:rsid w:val="001C0C3A"/>
    <w:rsid w:val="001C107B"/>
    <w:rsid w:val="001C26D4"/>
    <w:rsid w:val="001C2939"/>
    <w:rsid w:val="001C2F0C"/>
    <w:rsid w:val="001C31EA"/>
    <w:rsid w:val="001C32FB"/>
    <w:rsid w:val="001C37A6"/>
    <w:rsid w:val="001C3CDE"/>
    <w:rsid w:val="001C3ED1"/>
    <w:rsid w:val="001C4134"/>
    <w:rsid w:val="001C42AA"/>
    <w:rsid w:val="001C53D1"/>
    <w:rsid w:val="001C6008"/>
    <w:rsid w:val="001C650C"/>
    <w:rsid w:val="001C6AAB"/>
    <w:rsid w:val="001C6C65"/>
    <w:rsid w:val="001C6E31"/>
    <w:rsid w:val="001C6E4E"/>
    <w:rsid w:val="001C7498"/>
    <w:rsid w:val="001C75A7"/>
    <w:rsid w:val="001C7704"/>
    <w:rsid w:val="001C79E2"/>
    <w:rsid w:val="001D0ED8"/>
    <w:rsid w:val="001D1118"/>
    <w:rsid w:val="001D1CA3"/>
    <w:rsid w:val="001D21C3"/>
    <w:rsid w:val="001D2575"/>
    <w:rsid w:val="001D25E5"/>
    <w:rsid w:val="001D323E"/>
    <w:rsid w:val="001D3284"/>
    <w:rsid w:val="001D335D"/>
    <w:rsid w:val="001D3C38"/>
    <w:rsid w:val="001D3CC9"/>
    <w:rsid w:val="001D4203"/>
    <w:rsid w:val="001D4781"/>
    <w:rsid w:val="001D57B1"/>
    <w:rsid w:val="001D5AAD"/>
    <w:rsid w:val="001D6264"/>
    <w:rsid w:val="001D6B24"/>
    <w:rsid w:val="001D6B84"/>
    <w:rsid w:val="001D7F2F"/>
    <w:rsid w:val="001D7FDC"/>
    <w:rsid w:val="001E0B74"/>
    <w:rsid w:val="001E1394"/>
    <w:rsid w:val="001E13D8"/>
    <w:rsid w:val="001E1C92"/>
    <w:rsid w:val="001E370F"/>
    <w:rsid w:val="001E41C6"/>
    <w:rsid w:val="001E4755"/>
    <w:rsid w:val="001E4E3C"/>
    <w:rsid w:val="001E606C"/>
    <w:rsid w:val="001E648C"/>
    <w:rsid w:val="001E65FD"/>
    <w:rsid w:val="001E66E6"/>
    <w:rsid w:val="001E6713"/>
    <w:rsid w:val="001E6B5B"/>
    <w:rsid w:val="001E7087"/>
    <w:rsid w:val="001E7321"/>
    <w:rsid w:val="001E7664"/>
    <w:rsid w:val="001E777A"/>
    <w:rsid w:val="001E7A9B"/>
    <w:rsid w:val="001E7E0F"/>
    <w:rsid w:val="001F0422"/>
    <w:rsid w:val="001F220E"/>
    <w:rsid w:val="001F2861"/>
    <w:rsid w:val="001F2F08"/>
    <w:rsid w:val="001F3913"/>
    <w:rsid w:val="001F3930"/>
    <w:rsid w:val="001F4759"/>
    <w:rsid w:val="001F4813"/>
    <w:rsid w:val="001F5AE3"/>
    <w:rsid w:val="001F5BBC"/>
    <w:rsid w:val="001F5FA3"/>
    <w:rsid w:val="001F660E"/>
    <w:rsid w:val="001F6767"/>
    <w:rsid w:val="001F6E28"/>
    <w:rsid w:val="001F7705"/>
    <w:rsid w:val="002013C9"/>
    <w:rsid w:val="00201BB0"/>
    <w:rsid w:val="00202206"/>
    <w:rsid w:val="00203DF3"/>
    <w:rsid w:val="00203FD2"/>
    <w:rsid w:val="002068E1"/>
    <w:rsid w:val="00207047"/>
    <w:rsid w:val="00207CED"/>
    <w:rsid w:val="00207FF8"/>
    <w:rsid w:val="0021082C"/>
    <w:rsid w:val="0021125D"/>
    <w:rsid w:val="00211B58"/>
    <w:rsid w:val="002124D2"/>
    <w:rsid w:val="002136DB"/>
    <w:rsid w:val="002137E3"/>
    <w:rsid w:val="002147C1"/>
    <w:rsid w:val="00215328"/>
    <w:rsid w:val="00215B2A"/>
    <w:rsid w:val="0021678F"/>
    <w:rsid w:val="002177CC"/>
    <w:rsid w:val="002202EE"/>
    <w:rsid w:val="002204DA"/>
    <w:rsid w:val="00220B4C"/>
    <w:rsid w:val="0022202D"/>
    <w:rsid w:val="00222793"/>
    <w:rsid w:val="00224480"/>
    <w:rsid w:val="00224A88"/>
    <w:rsid w:val="00225F77"/>
    <w:rsid w:val="0022622E"/>
    <w:rsid w:val="0022643D"/>
    <w:rsid w:val="00226740"/>
    <w:rsid w:val="00226AEE"/>
    <w:rsid w:val="00226ED8"/>
    <w:rsid w:val="00227F1A"/>
    <w:rsid w:val="00227FDD"/>
    <w:rsid w:val="00230147"/>
    <w:rsid w:val="00230153"/>
    <w:rsid w:val="00230A44"/>
    <w:rsid w:val="00231B79"/>
    <w:rsid w:val="00231F64"/>
    <w:rsid w:val="00232161"/>
    <w:rsid w:val="0023232D"/>
    <w:rsid w:val="002323E0"/>
    <w:rsid w:val="00232E68"/>
    <w:rsid w:val="002331D3"/>
    <w:rsid w:val="0023382B"/>
    <w:rsid w:val="002341C6"/>
    <w:rsid w:val="00234677"/>
    <w:rsid w:val="00234CDA"/>
    <w:rsid w:val="00234DE8"/>
    <w:rsid w:val="00235A44"/>
    <w:rsid w:val="0023697F"/>
    <w:rsid w:val="00237A62"/>
    <w:rsid w:val="00241843"/>
    <w:rsid w:val="00241FD1"/>
    <w:rsid w:val="00242696"/>
    <w:rsid w:val="00242FEA"/>
    <w:rsid w:val="0024300D"/>
    <w:rsid w:val="00243BBF"/>
    <w:rsid w:val="00245534"/>
    <w:rsid w:val="00247135"/>
    <w:rsid w:val="0024758C"/>
    <w:rsid w:val="00247BA8"/>
    <w:rsid w:val="00247F73"/>
    <w:rsid w:val="00247F7A"/>
    <w:rsid w:val="0025026A"/>
    <w:rsid w:val="002503AD"/>
    <w:rsid w:val="00251287"/>
    <w:rsid w:val="00251473"/>
    <w:rsid w:val="00252006"/>
    <w:rsid w:val="00252546"/>
    <w:rsid w:val="002525DC"/>
    <w:rsid w:val="00252EB4"/>
    <w:rsid w:val="00253356"/>
    <w:rsid w:val="002533B0"/>
    <w:rsid w:val="002535E5"/>
    <w:rsid w:val="0025414D"/>
    <w:rsid w:val="00255B78"/>
    <w:rsid w:val="00256525"/>
    <w:rsid w:val="00256E27"/>
    <w:rsid w:val="00257038"/>
    <w:rsid w:val="002570C4"/>
    <w:rsid w:val="0025750B"/>
    <w:rsid w:val="002608CB"/>
    <w:rsid w:val="0026094D"/>
    <w:rsid w:val="00260EF1"/>
    <w:rsid w:val="0026142B"/>
    <w:rsid w:val="002620FE"/>
    <w:rsid w:val="00262499"/>
    <w:rsid w:val="002628F8"/>
    <w:rsid w:val="00263315"/>
    <w:rsid w:val="002636CE"/>
    <w:rsid w:val="00263CEA"/>
    <w:rsid w:val="00263F51"/>
    <w:rsid w:val="00264769"/>
    <w:rsid w:val="0026478F"/>
    <w:rsid w:val="002659BF"/>
    <w:rsid w:val="00265FA3"/>
    <w:rsid w:val="00265FF5"/>
    <w:rsid w:val="002661CF"/>
    <w:rsid w:val="002677C1"/>
    <w:rsid w:val="00267BA9"/>
    <w:rsid w:val="00267C63"/>
    <w:rsid w:val="0027022C"/>
    <w:rsid w:val="002708D8"/>
    <w:rsid w:val="00270B72"/>
    <w:rsid w:val="002712E0"/>
    <w:rsid w:val="00271334"/>
    <w:rsid w:val="00272355"/>
    <w:rsid w:val="00272E98"/>
    <w:rsid w:val="0027333E"/>
    <w:rsid w:val="00273BA0"/>
    <w:rsid w:val="002747DD"/>
    <w:rsid w:val="00274B66"/>
    <w:rsid w:val="00274D07"/>
    <w:rsid w:val="00274F37"/>
    <w:rsid w:val="00275202"/>
    <w:rsid w:val="002756D0"/>
    <w:rsid w:val="002758D6"/>
    <w:rsid w:val="00276FB0"/>
    <w:rsid w:val="002779AD"/>
    <w:rsid w:val="00277A02"/>
    <w:rsid w:val="00277F57"/>
    <w:rsid w:val="002803B3"/>
    <w:rsid w:val="00280884"/>
    <w:rsid w:val="002812D6"/>
    <w:rsid w:val="0028152E"/>
    <w:rsid w:val="00281C90"/>
    <w:rsid w:val="00282BA3"/>
    <w:rsid w:val="002832DE"/>
    <w:rsid w:val="002833D1"/>
    <w:rsid w:val="00283CB7"/>
    <w:rsid w:val="00283F97"/>
    <w:rsid w:val="00284797"/>
    <w:rsid w:val="00285841"/>
    <w:rsid w:val="00285FE3"/>
    <w:rsid w:val="002861F6"/>
    <w:rsid w:val="00286E9B"/>
    <w:rsid w:val="00287437"/>
    <w:rsid w:val="0029075A"/>
    <w:rsid w:val="002912D9"/>
    <w:rsid w:val="002914A0"/>
    <w:rsid w:val="00291AAE"/>
    <w:rsid w:val="00291D31"/>
    <w:rsid w:val="00291F49"/>
    <w:rsid w:val="00292664"/>
    <w:rsid w:val="00293008"/>
    <w:rsid w:val="002930B3"/>
    <w:rsid w:val="00293477"/>
    <w:rsid w:val="0029385E"/>
    <w:rsid w:val="00293A5B"/>
    <w:rsid w:val="00293C5C"/>
    <w:rsid w:val="00294CC1"/>
    <w:rsid w:val="00294FEB"/>
    <w:rsid w:val="00295DB6"/>
    <w:rsid w:val="00295EC0"/>
    <w:rsid w:val="00296906"/>
    <w:rsid w:val="00296D5A"/>
    <w:rsid w:val="002A0091"/>
    <w:rsid w:val="002A0F62"/>
    <w:rsid w:val="002A1092"/>
    <w:rsid w:val="002A1ECC"/>
    <w:rsid w:val="002A2349"/>
    <w:rsid w:val="002A3A42"/>
    <w:rsid w:val="002A57D7"/>
    <w:rsid w:val="002A5933"/>
    <w:rsid w:val="002A5C78"/>
    <w:rsid w:val="002A628B"/>
    <w:rsid w:val="002B0080"/>
    <w:rsid w:val="002B03C5"/>
    <w:rsid w:val="002B04B2"/>
    <w:rsid w:val="002B05EC"/>
    <w:rsid w:val="002B09E7"/>
    <w:rsid w:val="002B1D65"/>
    <w:rsid w:val="002B2129"/>
    <w:rsid w:val="002B33CB"/>
    <w:rsid w:val="002B40B1"/>
    <w:rsid w:val="002B4FE9"/>
    <w:rsid w:val="002B556D"/>
    <w:rsid w:val="002B6B29"/>
    <w:rsid w:val="002B6BC1"/>
    <w:rsid w:val="002B7221"/>
    <w:rsid w:val="002B765A"/>
    <w:rsid w:val="002C0053"/>
    <w:rsid w:val="002C0C31"/>
    <w:rsid w:val="002C0F83"/>
    <w:rsid w:val="002C12B4"/>
    <w:rsid w:val="002C1364"/>
    <w:rsid w:val="002C147B"/>
    <w:rsid w:val="002C14EE"/>
    <w:rsid w:val="002C1CA4"/>
    <w:rsid w:val="002C290E"/>
    <w:rsid w:val="002C3399"/>
    <w:rsid w:val="002C36C9"/>
    <w:rsid w:val="002C3CD2"/>
    <w:rsid w:val="002C3E5A"/>
    <w:rsid w:val="002C50C5"/>
    <w:rsid w:val="002C515D"/>
    <w:rsid w:val="002C6ED7"/>
    <w:rsid w:val="002C7233"/>
    <w:rsid w:val="002C7C01"/>
    <w:rsid w:val="002D0705"/>
    <w:rsid w:val="002D0738"/>
    <w:rsid w:val="002D0D7E"/>
    <w:rsid w:val="002D4CB9"/>
    <w:rsid w:val="002D5AF1"/>
    <w:rsid w:val="002D5E61"/>
    <w:rsid w:val="002D7017"/>
    <w:rsid w:val="002D7582"/>
    <w:rsid w:val="002D76A7"/>
    <w:rsid w:val="002E02BE"/>
    <w:rsid w:val="002E05A5"/>
    <w:rsid w:val="002E07F7"/>
    <w:rsid w:val="002E1220"/>
    <w:rsid w:val="002E12C9"/>
    <w:rsid w:val="002E1738"/>
    <w:rsid w:val="002E1869"/>
    <w:rsid w:val="002E24ED"/>
    <w:rsid w:val="002E2B32"/>
    <w:rsid w:val="002E2B79"/>
    <w:rsid w:val="002E2CF8"/>
    <w:rsid w:val="002E3D4A"/>
    <w:rsid w:val="002E4170"/>
    <w:rsid w:val="002E4711"/>
    <w:rsid w:val="002E4C16"/>
    <w:rsid w:val="002E4EBE"/>
    <w:rsid w:val="002E55FC"/>
    <w:rsid w:val="002E787C"/>
    <w:rsid w:val="002F01FD"/>
    <w:rsid w:val="002F047C"/>
    <w:rsid w:val="002F0622"/>
    <w:rsid w:val="002F0773"/>
    <w:rsid w:val="002F101B"/>
    <w:rsid w:val="002F26BE"/>
    <w:rsid w:val="002F2C12"/>
    <w:rsid w:val="002F35BB"/>
    <w:rsid w:val="002F377B"/>
    <w:rsid w:val="002F388C"/>
    <w:rsid w:val="002F4D50"/>
    <w:rsid w:val="002F5C4A"/>
    <w:rsid w:val="002F64B5"/>
    <w:rsid w:val="002F672F"/>
    <w:rsid w:val="002F6E7D"/>
    <w:rsid w:val="002F76D9"/>
    <w:rsid w:val="002F7C1D"/>
    <w:rsid w:val="00301CAB"/>
    <w:rsid w:val="0030219F"/>
    <w:rsid w:val="00302588"/>
    <w:rsid w:val="00302937"/>
    <w:rsid w:val="003031D6"/>
    <w:rsid w:val="00303227"/>
    <w:rsid w:val="00303D91"/>
    <w:rsid w:val="0030485B"/>
    <w:rsid w:val="00306701"/>
    <w:rsid w:val="003067E1"/>
    <w:rsid w:val="003068E8"/>
    <w:rsid w:val="0030726D"/>
    <w:rsid w:val="0031046E"/>
    <w:rsid w:val="00312688"/>
    <w:rsid w:val="003127BC"/>
    <w:rsid w:val="00312C73"/>
    <w:rsid w:val="003133A1"/>
    <w:rsid w:val="003133B0"/>
    <w:rsid w:val="00313AA9"/>
    <w:rsid w:val="00313BAC"/>
    <w:rsid w:val="00313E5C"/>
    <w:rsid w:val="00313F09"/>
    <w:rsid w:val="00314445"/>
    <w:rsid w:val="00314529"/>
    <w:rsid w:val="00314BE6"/>
    <w:rsid w:val="00315180"/>
    <w:rsid w:val="00316110"/>
    <w:rsid w:val="0031622E"/>
    <w:rsid w:val="0031650B"/>
    <w:rsid w:val="0031679D"/>
    <w:rsid w:val="00316A25"/>
    <w:rsid w:val="003171C9"/>
    <w:rsid w:val="003177CB"/>
    <w:rsid w:val="00317CDD"/>
    <w:rsid w:val="00320230"/>
    <w:rsid w:val="00320301"/>
    <w:rsid w:val="00320329"/>
    <w:rsid w:val="00320693"/>
    <w:rsid w:val="00320F12"/>
    <w:rsid w:val="00321161"/>
    <w:rsid w:val="00321C36"/>
    <w:rsid w:val="00321FB9"/>
    <w:rsid w:val="0032247A"/>
    <w:rsid w:val="0032264E"/>
    <w:rsid w:val="003228FC"/>
    <w:rsid w:val="00324A83"/>
    <w:rsid w:val="0032524A"/>
    <w:rsid w:val="003255E0"/>
    <w:rsid w:val="003261F1"/>
    <w:rsid w:val="00326374"/>
    <w:rsid w:val="00326878"/>
    <w:rsid w:val="00326882"/>
    <w:rsid w:val="00327607"/>
    <w:rsid w:val="003279B4"/>
    <w:rsid w:val="00327F93"/>
    <w:rsid w:val="003309C6"/>
    <w:rsid w:val="00331309"/>
    <w:rsid w:val="00331746"/>
    <w:rsid w:val="0033180C"/>
    <w:rsid w:val="003319D7"/>
    <w:rsid w:val="00331E92"/>
    <w:rsid w:val="00331F84"/>
    <w:rsid w:val="003325B6"/>
    <w:rsid w:val="003326A1"/>
    <w:rsid w:val="0033346A"/>
    <w:rsid w:val="003336E7"/>
    <w:rsid w:val="00334343"/>
    <w:rsid w:val="00334403"/>
    <w:rsid w:val="00334479"/>
    <w:rsid w:val="00334703"/>
    <w:rsid w:val="00335665"/>
    <w:rsid w:val="00335B07"/>
    <w:rsid w:val="003366CD"/>
    <w:rsid w:val="00341256"/>
    <w:rsid w:val="0034175A"/>
    <w:rsid w:val="003422EC"/>
    <w:rsid w:val="00342D85"/>
    <w:rsid w:val="00342E50"/>
    <w:rsid w:val="00343B9F"/>
    <w:rsid w:val="00344E77"/>
    <w:rsid w:val="003453EE"/>
    <w:rsid w:val="00345D72"/>
    <w:rsid w:val="003460F1"/>
    <w:rsid w:val="00346109"/>
    <w:rsid w:val="00346202"/>
    <w:rsid w:val="00346289"/>
    <w:rsid w:val="003463A5"/>
    <w:rsid w:val="003465F9"/>
    <w:rsid w:val="00346FF6"/>
    <w:rsid w:val="003472C8"/>
    <w:rsid w:val="00347698"/>
    <w:rsid w:val="00347D40"/>
    <w:rsid w:val="00350CC0"/>
    <w:rsid w:val="00350EB4"/>
    <w:rsid w:val="0035219A"/>
    <w:rsid w:val="00353326"/>
    <w:rsid w:val="00354A08"/>
    <w:rsid w:val="00354FF2"/>
    <w:rsid w:val="003553F5"/>
    <w:rsid w:val="00355685"/>
    <w:rsid w:val="00356D1A"/>
    <w:rsid w:val="00356FFF"/>
    <w:rsid w:val="00357825"/>
    <w:rsid w:val="00357EEB"/>
    <w:rsid w:val="0036034A"/>
    <w:rsid w:val="0036122D"/>
    <w:rsid w:val="00361333"/>
    <w:rsid w:val="00361435"/>
    <w:rsid w:val="003619A9"/>
    <w:rsid w:val="00361D94"/>
    <w:rsid w:val="00362164"/>
    <w:rsid w:val="00362A91"/>
    <w:rsid w:val="0036300F"/>
    <w:rsid w:val="00363CB5"/>
    <w:rsid w:val="00364222"/>
    <w:rsid w:val="003647B2"/>
    <w:rsid w:val="00364C7B"/>
    <w:rsid w:val="00364E5A"/>
    <w:rsid w:val="00365124"/>
    <w:rsid w:val="003651D2"/>
    <w:rsid w:val="003659F8"/>
    <w:rsid w:val="003660FB"/>
    <w:rsid w:val="00367089"/>
    <w:rsid w:val="00367907"/>
    <w:rsid w:val="00370CC8"/>
    <w:rsid w:val="00371E24"/>
    <w:rsid w:val="00372532"/>
    <w:rsid w:val="00373089"/>
    <w:rsid w:val="00373129"/>
    <w:rsid w:val="00373189"/>
    <w:rsid w:val="00373DD6"/>
    <w:rsid w:val="00374B85"/>
    <w:rsid w:val="00375168"/>
    <w:rsid w:val="00375575"/>
    <w:rsid w:val="00375743"/>
    <w:rsid w:val="00376CA2"/>
    <w:rsid w:val="00376E20"/>
    <w:rsid w:val="0037710C"/>
    <w:rsid w:val="00377499"/>
    <w:rsid w:val="00377B6F"/>
    <w:rsid w:val="00380368"/>
    <w:rsid w:val="00380901"/>
    <w:rsid w:val="00380923"/>
    <w:rsid w:val="00380AF6"/>
    <w:rsid w:val="0038134E"/>
    <w:rsid w:val="003819D6"/>
    <w:rsid w:val="00381E7C"/>
    <w:rsid w:val="00383358"/>
    <w:rsid w:val="003838D9"/>
    <w:rsid w:val="00383DDC"/>
    <w:rsid w:val="0038445B"/>
    <w:rsid w:val="00384F10"/>
    <w:rsid w:val="00385092"/>
    <w:rsid w:val="003850C8"/>
    <w:rsid w:val="003858DF"/>
    <w:rsid w:val="0038656A"/>
    <w:rsid w:val="003865D3"/>
    <w:rsid w:val="00386F76"/>
    <w:rsid w:val="003870A6"/>
    <w:rsid w:val="00390838"/>
    <w:rsid w:val="0039100E"/>
    <w:rsid w:val="0039106E"/>
    <w:rsid w:val="00392208"/>
    <w:rsid w:val="00392552"/>
    <w:rsid w:val="003925CB"/>
    <w:rsid w:val="00392B55"/>
    <w:rsid w:val="0039335D"/>
    <w:rsid w:val="003934DE"/>
    <w:rsid w:val="003952C9"/>
    <w:rsid w:val="00395AF5"/>
    <w:rsid w:val="00395D9F"/>
    <w:rsid w:val="00396373"/>
    <w:rsid w:val="00396E81"/>
    <w:rsid w:val="0039743B"/>
    <w:rsid w:val="00397597"/>
    <w:rsid w:val="00397DCC"/>
    <w:rsid w:val="003A0131"/>
    <w:rsid w:val="003A025D"/>
    <w:rsid w:val="003A08A8"/>
    <w:rsid w:val="003A0C5E"/>
    <w:rsid w:val="003A1959"/>
    <w:rsid w:val="003A2443"/>
    <w:rsid w:val="003A26E3"/>
    <w:rsid w:val="003A42AA"/>
    <w:rsid w:val="003A5176"/>
    <w:rsid w:val="003A578D"/>
    <w:rsid w:val="003A5829"/>
    <w:rsid w:val="003A5EAF"/>
    <w:rsid w:val="003A608F"/>
    <w:rsid w:val="003A67B5"/>
    <w:rsid w:val="003A769E"/>
    <w:rsid w:val="003A7D62"/>
    <w:rsid w:val="003B003C"/>
    <w:rsid w:val="003B0356"/>
    <w:rsid w:val="003B0524"/>
    <w:rsid w:val="003B07B1"/>
    <w:rsid w:val="003B0BF6"/>
    <w:rsid w:val="003B0EAE"/>
    <w:rsid w:val="003B237A"/>
    <w:rsid w:val="003B299D"/>
    <w:rsid w:val="003B319E"/>
    <w:rsid w:val="003B34BC"/>
    <w:rsid w:val="003B3A80"/>
    <w:rsid w:val="003B3ADE"/>
    <w:rsid w:val="003B3BEE"/>
    <w:rsid w:val="003B3EEC"/>
    <w:rsid w:val="003B4519"/>
    <w:rsid w:val="003B6BCA"/>
    <w:rsid w:val="003B7BA6"/>
    <w:rsid w:val="003B7D5D"/>
    <w:rsid w:val="003C0AF6"/>
    <w:rsid w:val="003C0B29"/>
    <w:rsid w:val="003C0F43"/>
    <w:rsid w:val="003C1B08"/>
    <w:rsid w:val="003C2391"/>
    <w:rsid w:val="003C27BB"/>
    <w:rsid w:val="003C2900"/>
    <w:rsid w:val="003C5318"/>
    <w:rsid w:val="003C5353"/>
    <w:rsid w:val="003C5A38"/>
    <w:rsid w:val="003C5BCF"/>
    <w:rsid w:val="003C6770"/>
    <w:rsid w:val="003C71DB"/>
    <w:rsid w:val="003C7676"/>
    <w:rsid w:val="003C7C3F"/>
    <w:rsid w:val="003D105E"/>
    <w:rsid w:val="003D1099"/>
    <w:rsid w:val="003D1944"/>
    <w:rsid w:val="003D1D62"/>
    <w:rsid w:val="003D2D33"/>
    <w:rsid w:val="003D3D63"/>
    <w:rsid w:val="003D507A"/>
    <w:rsid w:val="003D5855"/>
    <w:rsid w:val="003D63EE"/>
    <w:rsid w:val="003D6BA2"/>
    <w:rsid w:val="003D776A"/>
    <w:rsid w:val="003E0597"/>
    <w:rsid w:val="003E0D03"/>
    <w:rsid w:val="003E1186"/>
    <w:rsid w:val="003E223C"/>
    <w:rsid w:val="003E2461"/>
    <w:rsid w:val="003E3B68"/>
    <w:rsid w:val="003E4101"/>
    <w:rsid w:val="003E45BC"/>
    <w:rsid w:val="003E46FE"/>
    <w:rsid w:val="003E4712"/>
    <w:rsid w:val="003E51FA"/>
    <w:rsid w:val="003E5546"/>
    <w:rsid w:val="003E72FE"/>
    <w:rsid w:val="003E73EA"/>
    <w:rsid w:val="003E7F9B"/>
    <w:rsid w:val="003F0A38"/>
    <w:rsid w:val="003F0B24"/>
    <w:rsid w:val="003F0EB0"/>
    <w:rsid w:val="003F166B"/>
    <w:rsid w:val="003F24F6"/>
    <w:rsid w:val="003F2744"/>
    <w:rsid w:val="003F3595"/>
    <w:rsid w:val="003F3A90"/>
    <w:rsid w:val="003F4EF7"/>
    <w:rsid w:val="003F520D"/>
    <w:rsid w:val="003F584B"/>
    <w:rsid w:val="003F5AD6"/>
    <w:rsid w:val="003F625D"/>
    <w:rsid w:val="003F7701"/>
    <w:rsid w:val="00400144"/>
    <w:rsid w:val="004005E1"/>
    <w:rsid w:val="00400E38"/>
    <w:rsid w:val="00400EF9"/>
    <w:rsid w:val="00400F2C"/>
    <w:rsid w:val="00403700"/>
    <w:rsid w:val="00403CBE"/>
    <w:rsid w:val="00403E35"/>
    <w:rsid w:val="0040445D"/>
    <w:rsid w:val="004048D4"/>
    <w:rsid w:val="004049D3"/>
    <w:rsid w:val="00404B2D"/>
    <w:rsid w:val="00405085"/>
    <w:rsid w:val="00407030"/>
    <w:rsid w:val="00407351"/>
    <w:rsid w:val="004075E1"/>
    <w:rsid w:val="0040763E"/>
    <w:rsid w:val="00410311"/>
    <w:rsid w:val="00410EBB"/>
    <w:rsid w:val="00411237"/>
    <w:rsid w:val="00411334"/>
    <w:rsid w:val="004117A0"/>
    <w:rsid w:val="00411872"/>
    <w:rsid w:val="004131F6"/>
    <w:rsid w:val="004144C6"/>
    <w:rsid w:val="00414504"/>
    <w:rsid w:val="004146B8"/>
    <w:rsid w:val="00414D2E"/>
    <w:rsid w:val="00415B99"/>
    <w:rsid w:val="00415BD0"/>
    <w:rsid w:val="00415E22"/>
    <w:rsid w:val="0041616B"/>
    <w:rsid w:val="00416A2B"/>
    <w:rsid w:val="0041736F"/>
    <w:rsid w:val="0041740B"/>
    <w:rsid w:val="004202ED"/>
    <w:rsid w:val="00420EC6"/>
    <w:rsid w:val="00421176"/>
    <w:rsid w:val="00421F52"/>
    <w:rsid w:val="00422FAD"/>
    <w:rsid w:val="00423786"/>
    <w:rsid w:val="00423D3F"/>
    <w:rsid w:val="004253AC"/>
    <w:rsid w:val="00425E26"/>
    <w:rsid w:val="004263C9"/>
    <w:rsid w:val="00426D59"/>
    <w:rsid w:val="00426E31"/>
    <w:rsid w:val="0042762B"/>
    <w:rsid w:val="0042763E"/>
    <w:rsid w:val="00430087"/>
    <w:rsid w:val="00431495"/>
    <w:rsid w:val="00431CF5"/>
    <w:rsid w:val="00431F13"/>
    <w:rsid w:val="00432600"/>
    <w:rsid w:val="00432E80"/>
    <w:rsid w:val="00433689"/>
    <w:rsid w:val="00433B2D"/>
    <w:rsid w:val="004345C6"/>
    <w:rsid w:val="004346E3"/>
    <w:rsid w:val="00434BC0"/>
    <w:rsid w:val="00434CA2"/>
    <w:rsid w:val="0043568E"/>
    <w:rsid w:val="0043703E"/>
    <w:rsid w:val="00437169"/>
    <w:rsid w:val="004375DB"/>
    <w:rsid w:val="004409E6"/>
    <w:rsid w:val="00440B05"/>
    <w:rsid w:val="004413F0"/>
    <w:rsid w:val="004424B8"/>
    <w:rsid w:val="0044266B"/>
    <w:rsid w:val="0044317D"/>
    <w:rsid w:val="004441DB"/>
    <w:rsid w:val="00444A8C"/>
    <w:rsid w:val="00444E2D"/>
    <w:rsid w:val="004451CC"/>
    <w:rsid w:val="00445736"/>
    <w:rsid w:val="00446163"/>
    <w:rsid w:val="00447101"/>
    <w:rsid w:val="00447214"/>
    <w:rsid w:val="004501ED"/>
    <w:rsid w:val="00450468"/>
    <w:rsid w:val="00450BA5"/>
    <w:rsid w:val="00450CEF"/>
    <w:rsid w:val="004513C7"/>
    <w:rsid w:val="00451557"/>
    <w:rsid w:val="00451934"/>
    <w:rsid w:val="00452902"/>
    <w:rsid w:val="00453028"/>
    <w:rsid w:val="004533BB"/>
    <w:rsid w:val="0045374B"/>
    <w:rsid w:val="00454528"/>
    <w:rsid w:val="00454779"/>
    <w:rsid w:val="00454F3B"/>
    <w:rsid w:val="004555A3"/>
    <w:rsid w:val="00455829"/>
    <w:rsid w:val="004558A4"/>
    <w:rsid w:val="00455B2D"/>
    <w:rsid w:val="00456721"/>
    <w:rsid w:val="00456D3E"/>
    <w:rsid w:val="0045744B"/>
    <w:rsid w:val="00457A0E"/>
    <w:rsid w:val="004603F5"/>
    <w:rsid w:val="0046045F"/>
    <w:rsid w:val="004607E1"/>
    <w:rsid w:val="00461361"/>
    <w:rsid w:val="00461A13"/>
    <w:rsid w:val="00461C17"/>
    <w:rsid w:val="00462933"/>
    <w:rsid w:val="00462FC3"/>
    <w:rsid w:val="004632A0"/>
    <w:rsid w:val="004636C4"/>
    <w:rsid w:val="00463F2B"/>
    <w:rsid w:val="004642C2"/>
    <w:rsid w:val="00464934"/>
    <w:rsid w:val="00465B0B"/>
    <w:rsid w:val="00466BDD"/>
    <w:rsid w:val="00466D3C"/>
    <w:rsid w:val="00466E50"/>
    <w:rsid w:val="00467611"/>
    <w:rsid w:val="00467E2D"/>
    <w:rsid w:val="00470201"/>
    <w:rsid w:val="00470299"/>
    <w:rsid w:val="00470664"/>
    <w:rsid w:val="00470751"/>
    <w:rsid w:val="00470884"/>
    <w:rsid w:val="0047144B"/>
    <w:rsid w:val="00471AE2"/>
    <w:rsid w:val="004720ED"/>
    <w:rsid w:val="00472EBC"/>
    <w:rsid w:val="004736C4"/>
    <w:rsid w:val="00473DBF"/>
    <w:rsid w:val="00473EF7"/>
    <w:rsid w:val="00475547"/>
    <w:rsid w:val="00475CAE"/>
    <w:rsid w:val="00476051"/>
    <w:rsid w:val="00476084"/>
    <w:rsid w:val="004760B0"/>
    <w:rsid w:val="004761A2"/>
    <w:rsid w:val="00476585"/>
    <w:rsid w:val="004774F1"/>
    <w:rsid w:val="0048159B"/>
    <w:rsid w:val="004815AA"/>
    <w:rsid w:val="004818FD"/>
    <w:rsid w:val="00481AD8"/>
    <w:rsid w:val="004838AD"/>
    <w:rsid w:val="0048460B"/>
    <w:rsid w:val="0048475A"/>
    <w:rsid w:val="0048482E"/>
    <w:rsid w:val="00485B84"/>
    <w:rsid w:val="00486706"/>
    <w:rsid w:val="00486B11"/>
    <w:rsid w:val="00486FA2"/>
    <w:rsid w:val="00487327"/>
    <w:rsid w:val="004873D9"/>
    <w:rsid w:val="00487EEA"/>
    <w:rsid w:val="00490782"/>
    <w:rsid w:val="004915ED"/>
    <w:rsid w:val="0049215D"/>
    <w:rsid w:val="00492391"/>
    <w:rsid w:val="00492973"/>
    <w:rsid w:val="00493B3B"/>
    <w:rsid w:val="004945FE"/>
    <w:rsid w:val="00495319"/>
    <w:rsid w:val="004953AA"/>
    <w:rsid w:val="0049585A"/>
    <w:rsid w:val="004969EA"/>
    <w:rsid w:val="00496B94"/>
    <w:rsid w:val="00496B95"/>
    <w:rsid w:val="004977ED"/>
    <w:rsid w:val="00497F16"/>
    <w:rsid w:val="004A037E"/>
    <w:rsid w:val="004A09B4"/>
    <w:rsid w:val="004A0FC3"/>
    <w:rsid w:val="004A1575"/>
    <w:rsid w:val="004A159A"/>
    <w:rsid w:val="004A1906"/>
    <w:rsid w:val="004A26C8"/>
    <w:rsid w:val="004A2C58"/>
    <w:rsid w:val="004A2E4D"/>
    <w:rsid w:val="004A30B2"/>
    <w:rsid w:val="004A310A"/>
    <w:rsid w:val="004A3A06"/>
    <w:rsid w:val="004A43CE"/>
    <w:rsid w:val="004A4515"/>
    <w:rsid w:val="004A58C0"/>
    <w:rsid w:val="004A5B8E"/>
    <w:rsid w:val="004A5C40"/>
    <w:rsid w:val="004A6E81"/>
    <w:rsid w:val="004B21FA"/>
    <w:rsid w:val="004B27C7"/>
    <w:rsid w:val="004B2E27"/>
    <w:rsid w:val="004B3399"/>
    <w:rsid w:val="004B33E5"/>
    <w:rsid w:val="004B39AF"/>
    <w:rsid w:val="004B3E6E"/>
    <w:rsid w:val="004B4835"/>
    <w:rsid w:val="004B543B"/>
    <w:rsid w:val="004B5443"/>
    <w:rsid w:val="004B564D"/>
    <w:rsid w:val="004B56F5"/>
    <w:rsid w:val="004B5856"/>
    <w:rsid w:val="004B60F5"/>
    <w:rsid w:val="004B7E53"/>
    <w:rsid w:val="004C01A1"/>
    <w:rsid w:val="004C0E45"/>
    <w:rsid w:val="004C0E87"/>
    <w:rsid w:val="004C107F"/>
    <w:rsid w:val="004C16DD"/>
    <w:rsid w:val="004C1ED3"/>
    <w:rsid w:val="004C241D"/>
    <w:rsid w:val="004C290E"/>
    <w:rsid w:val="004C30BB"/>
    <w:rsid w:val="004C3598"/>
    <w:rsid w:val="004C3845"/>
    <w:rsid w:val="004C3C32"/>
    <w:rsid w:val="004C4053"/>
    <w:rsid w:val="004C4194"/>
    <w:rsid w:val="004C4818"/>
    <w:rsid w:val="004C4CBD"/>
    <w:rsid w:val="004C4EAE"/>
    <w:rsid w:val="004C742F"/>
    <w:rsid w:val="004D0ED3"/>
    <w:rsid w:val="004D1A32"/>
    <w:rsid w:val="004D1CA5"/>
    <w:rsid w:val="004D1D04"/>
    <w:rsid w:val="004D2115"/>
    <w:rsid w:val="004D2290"/>
    <w:rsid w:val="004D2D34"/>
    <w:rsid w:val="004D316C"/>
    <w:rsid w:val="004D36C4"/>
    <w:rsid w:val="004D40FA"/>
    <w:rsid w:val="004D4D5D"/>
    <w:rsid w:val="004D566D"/>
    <w:rsid w:val="004D58F5"/>
    <w:rsid w:val="004D622B"/>
    <w:rsid w:val="004D6D03"/>
    <w:rsid w:val="004D78B3"/>
    <w:rsid w:val="004D7F0C"/>
    <w:rsid w:val="004E0079"/>
    <w:rsid w:val="004E0457"/>
    <w:rsid w:val="004E046B"/>
    <w:rsid w:val="004E0530"/>
    <w:rsid w:val="004E0920"/>
    <w:rsid w:val="004E0CB9"/>
    <w:rsid w:val="004E0FE4"/>
    <w:rsid w:val="004E167B"/>
    <w:rsid w:val="004E1A0B"/>
    <w:rsid w:val="004E1ADD"/>
    <w:rsid w:val="004E2161"/>
    <w:rsid w:val="004E2C87"/>
    <w:rsid w:val="004E3D5D"/>
    <w:rsid w:val="004E6626"/>
    <w:rsid w:val="004E7066"/>
    <w:rsid w:val="004E7654"/>
    <w:rsid w:val="004F051B"/>
    <w:rsid w:val="004F05F6"/>
    <w:rsid w:val="004F0AE8"/>
    <w:rsid w:val="004F16FC"/>
    <w:rsid w:val="004F17DE"/>
    <w:rsid w:val="004F18B4"/>
    <w:rsid w:val="004F358D"/>
    <w:rsid w:val="004F37D2"/>
    <w:rsid w:val="004F3BC9"/>
    <w:rsid w:val="004F438A"/>
    <w:rsid w:val="004F50D9"/>
    <w:rsid w:val="004F5223"/>
    <w:rsid w:val="004F73CD"/>
    <w:rsid w:val="004F7B22"/>
    <w:rsid w:val="004F7E89"/>
    <w:rsid w:val="00500BB7"/>
    <w:rsid w:val="00501453"/>
    <w:rsid w:val="00501481"/>
    <w:rsid w:val="00501AAB"/>
    <w:rsid w:val="005022D6"/>
    <w:rsid w:val="005029BE"/>
    <w:rsid w:val="00503F38"/>
    <w:rsid w:val="00503F70"/>
    <w:rsid w:val="00506039"/>
    <w:rsid w:val="005065E8"/>
    <w:rsid w:val="0050670A"/>
    <w:rsid w:val="00507984"/>
    <w:rsid w:val="00507B8E"/>
    <w:rsid w:val="00507EF7"/>
    <w:rsid w:val="00507F93"/>
    <w:rsid w:val="00511F48"/>
    <w:rsid w:val="00513126"/>
    <w:rsid w:val="00513158"/>
    <w:rsid w:val="00513665"/>
    <w:rsid w:val="005155FC"/>
    <w:rsid w:val="005156B7"/>
    <w:rsid w:val="00516543"/>
    <w:rsid w:val="005165BA"/>
    <w:rsid w:val="00516BDC"/>
    <w:rsid w:val="00516CA4"/>
    <w:rsid w:val="00517BA6"/>
    <w:rsid w:val="00517C06"/>
    <w:rsid w:val="00517E61"/>
    <w:rsid w:val="0052068A"/>
    <w:rsid w:val="00521474"/>
    <w:rsid w:val="005217F9"/>
    <w:rsid w:val="00521A3C"/>
    <w:rsid w:val="0052261C"/>
    <w:rsid w:val="0052382B"/>
    <w:rsid w:val="00525509"/>
    <w:rsid w:val="00525717"/>
    <w:rsid w:val="005277F0"/>
    <w:rsid w:val="00527A37"/>
    <w:rsid w:val="0053067F"/>
    <w:rsid w:val="00530EF5"/>
    <w:rsid w:val="005318B6"/>
    <w:rsid w:val="00532C8A"/>
    <w:rsid w:val="00533338"/>
    <w:rsid w:val="005337B5"/>
    <w:rsid w:val="00533C2E"/>
    <w:rsid w:val="00534A88"/>
    <w:rsid w:val="005351CB"/>
    <w:rsid w:val="0053551B"/>
    <w:rsid w:val="0053567B"/>
    <w:rsid w:val="00535C1D"/>
    <w:rsid w:val="00535DF1"/>
    <w:rsid w:val="00537334"/>
    <w:rsid w:val="005375E4"/>
    <w:rsid w:val="00540A2B"/>
    <w:rsid w:val="00540B45"/>
    <w:rsid w:val="005411D1"/>
    <w:rsid w:val="00541CE5"/>
    <w:rsid w:val="00542092"/>
    <w:rsid w:val="005420BD"/>
    <w:rsid w:val="005423B9"/>
    <w:rsid w:val="00543542"/>
    <w:rsid w:val="00543659"/>
    <w:rsid w:val="00543AAD"/>
    <w:rsid w:val="005440A7"/>
    <w:rsid w:val="00544248"/>
    <w:rsid w:val="005443C1"/>
    <w:rsid w:val="0054581C"/>
    <w:rsid w:val="00545A53"/>
    <w:rsid w:val="00545CFB"/>
    <w:rsid w:val="005462BB"/>
    <w:rsid w:val="0055074E"/>
    <w:rsid w:val="005508B3"/>
    <w:rsid w:val="00550B88"/>
    <w:rsid w:val="00550D0B"/>
    <w:rsid w:val="005518D1"/>
    <w:rsid w:val="00551B4C"/>
    <w:rsid w:val="005536B5"/>
    <w:rsid w:val="00553A1A"/>
    <w:rsid w:val="0055455D"/>
    <w:rsid w:val="005547DC"/>
    <w:rsid w:val="00555E84"/>
    <w:rsid w:val="005560B6"/>
    <w:rsid w:val="00556E80"/>
    <w:rsid w:val="00557596"/>
    <w:rsid w:val="005611A9"/>
    <w:rsid w:val="005611C1"/>
    <w:rsid w:val="005613AB"/>
    <w:rsid w:val="005624C3"/>
    <w:rsid w:val="00562DD2"/>
    <w:rsid w:val="00563ACB"/>
    <w:rsid w:val="00563B72"/>
    <w:rsid w:val="0056410E"/>
    <w:rsid w:val="00564CCE"/>
    <w:rsid w:val="005652DA"/>
    <w:rsid w:val="005655F8"/>
    <w:rsid w:val="0056712D"/>
    <w:rsid w:val="00567323"/>
    <w:rsid w:val="0056736E"/>
    <w:rsid w:val="005679AF"/>
    <w:rsid w:val="00570259"/>
    <w:rsid w:val="005705D0"/>
    <w:rsid w:val="00570624"/>
    <w:rsid w:val="005710B5"/>
    <w:rsid w:val="00571386"/>
    <w:rsid w:val="00571A27"/>
    <w:rsid w:val="00572B62"/>
    <w:rsid w:val="00573553"/>
    <w:rsid w:val="00574734"/>
    <w:rsid w:val="00574766"/>
    <w:rsid w:val="00574883"/>
    <w:rsid w:val="005748B9"/>
    <w:rsid w:val="005749B3"/>
    <w:rsid w:val="00575B10"/>
    <w:rsid w:val="00575BD5"/>
    <w:rsid w:val="00575DA0"/>
    <w:rsid w:val="005765D2"/>
    <w:rsid w:val="00577730"/>
    <w:rsid w:val="00577D2A"/>
    <w:rsid w:val="00577E92"/>
    <w:rsid w:val="00581D83"/>
    <w:rsid w:val="0058205E"/>
    <w:rsid w:val="005821DB"/>
    <w:rsid w:val="00583127"/>
    <w:rsid w:val="005835AF"/>
    <w:rsid w:val="00583B00"/>
    <w:rsid w:val="00584042"/>
    <w:rsid w:val="005840BD"/>
    <w:rsid w:val="0058481C"/>
    <w:rsid w:val="0058542C"/>
    <w:rsid w:val="005857B6"/>
    <w:rsid w:val="00586707"/>
    <w:rsid w:val="00586AC3"/>
    <w:rsid w:val="00586F3D"/>
    <w:rsid w:val="00587798"/>
    <w:rsid w:val="005877B9"/>
    <w:rsid w:val="00590183"/>
    <w:rsid w:val="00590355"/>
    <w:rsid w:val="00592ACA"/>
    <w:rsid w:val="00592BFA"/>
    <w:rsid w:val="00592F10"/>
    <w:rsid w:val="00593316"/>
    <w:rsid w:val="00594300"/>
    <w:rsid w:val="0059489F"/>
    <w:rsid w:val="00596A55"/>
    <w:rsid w:val="00596E82"/>
    <w:rsid w:val="0059746A"/>
    <w:rsid w:val="00597FC5"/>
    <w:rsid w:val="005A00D6"/>
    <w:rsid w:val="005A0AD7"/>
    <w:rsid w:val="005A1239"/>
    <w:rsid w:val="005A1BAA"/>
    <w:rsid w:val="005A2FA2"/>
    <w:rsid w:val="005A32DD"/>
    <w:rsid w:val="005A3F07"/>
    <w:rsid w:val="005A4337"/>
    <w:rsid w:val="005A489E"/>
    <w:rsid w:val="005A4BE8"/>
    <w:rsid w:val="005A5BCD"/>
    <w:rsid w:val="005A5CDE"/>
    <w:rsid w:val="005A66E7"/>
    <w:rsid w:val="005A6945"/>
    <w:rsid w:val="005A769E"/>
    <w:rsid w:val="005A79F5"/>
    <w:rsid w:val="005A7C49"/>
    <w:rsid w:val="005A7DD6"/>
    <w:rsid w:val="005B1B61"/>
    <w:rsid w:val="005B1B7E"/>
    <w:rsid w:val="005B1E8B"/>
    <w:rsid w:val="005B2BB4"/>
    <w:rsid w:val="005B2C21"/>
    <w:rsid w:val="005B36B7"/>
    <w:rsid w:val="005B3F4B"/>
    <w:rsid w:val="005B419E"/>
    <w:rsid w:val="005B43BC"/>
    <w:rsid w:val="005B4C24"/>
    <w:rsid w:val="005B5BA9"/>
    <w:rsid w:val="005B5C24"/>
    <w:rsid w:val="005B5C7C"/>
    <w:rsid w:val="005B60B6"/>
    <w:rsid w:val="005B6204"/>
    <w:rsid w:val="005B68AC"/>
    <w:rsid w:val="005C0B64"/>
    <w:rsid w:val="005C13E6"/>
    <w:rsid w:val="005C1662"/>
    <w:rsid w:val="005C21DE"/>
    <w:rsid w:val="005C286D"/>
    <w:rsid w:val="005C3E4B"/>
    <w:rsid w:val="005C4959"/>
    <w:rsid w:val="005C563A"/>
    <w:rsid w:val="005C57A2"/>
    <w:rsid w:val="005C5CAF"/>
    <w:rsid w:val="005C6030"/>
    <w:rsid w:val="005C615C"/>
    <w:rsid w:val="005C616A"/>
    <w:rsid w:val="005C6246"/>
    <w:rsid w:val="005C63FD"/>
    <w:rsid w:val="005C6B98"/>
    <w:rsid w:val="005C6F2C"/>
    <w:rsid w:val="005C7BBC"/>
    <w:rsid w:val="005D1E4E"/>
    <w:rsid w:val="005D2E6C"/>
    <w:rsid w:val="005D3C11"/>
    <w:rsid w:val="005D4246"/>
    <w:rsid w:val="005D4C47"/>
    <w:rsid w:val="005D5074"/>
    <w:rsid w:val="005D5368"/>
    <w:rsid w:val="005D58C3"/>
    <w:rsid w:val="005D595A"/>
    <w:rsid w:val="005D600E"/>
    <w:rsid w:val="005D617D"/>
    <w:rsid w:val="005D6B47"/>
    <w:rsid w:val="005D7DC0"/>
    <w:rsid w:val="005E0C13"/>
    <w:rsid w:val="005E1E90"/>
    <w:rsid w:val="005E2164"/>
    <w:rsid w:val="005E2363"/>
    <w:rsid w:val="005E2653"/>
    <w:rsid w:val="005E2900"/>
    <w:rsid w:val="005E35A7"/>
    <w:rsid w:val="005E37D3"/>
    <w:rsid w:val="005E4E4B"/>
    <w:rsid w:val="005E4E78"/>
    <w:rsid w:val="005E4EBE"/>
    <w:rsid w:val="005E505C"/>
    <w:rsid w:val="005E51B8"/>
    <w:rsid w:val="005E5799"/>
    <w:rsid w:val="005E5AB5"/>
    <w:rsid w:val="005E5DE1"/>
    <w:rsid w:val="005E6396"/>
    <w:rsid w:val="005E6B1E"/>
    <w:rsid w:val="005E74C2"/>
    <w:rsid w:val="005E77A5"/>
    <w:rsid w:val="005E7F56"/>
    <w:rsid w:val="005F04F6"/>
    <w:rsid w:val="005F089B"/>
    <w:rsid w:val="005F09AF"/>
    <w:rsid w:val="005F10B5"/>
    <w:rsid w:val="005F1BBE"/>
    <w:rsid w:val="005F2525"/>
    <w:rsid w:val="005F2DCF"/>
    <w:rsid w:val="005F33A8"/>
    <w:rsid w:val="005F3CBF"/>
    <w:rsid w:val="005F3E02"/>
    <w:rsid w:val="005F41B9"/>
    <w:rsid w:val="005F5D40"/>
    <w:rsid w:val="005F6B5A"/>
    <w:rsid w:val="005F7161"/>
    <w:rsid w:val="005F752B"/>
    <w:rsid w:val="005F76B2"/>
    <w:rsid w:val="005F772F"/>
    <w:rsid w:val="0060044E"/>
    <w:rsid w:val="00600607"/>
    <w:rsid w:val="00601144"/>
    <w:rsid w:val="006012D9"/>
    <w:rsid w:val="00601EA2"/>
    <w:rsid w:val="00602712"/>
    <w:rsid w:val="0060288A"/>
    <w:rsid w:val="00602B85"/>
    <w:rsid w:val="00602BFC"/>
    <w:rsid w:val="00602C9C"/>
    <w:rsid w:val="0060301E"/>
    <w:rsid w:val="00605AD3"/>
    <w:rsid w:val="00606A39"/>
    <w:rsid w:val="00606B13"/>
    <w:rsid w:val="00610C6E"/>
    <w:rsid w:val="00610E36"/>
    <w:rsid w:val="006111A8"/>
    <w:rsid w:val="006111F0"/>
    <w:rsid w:val="00611B24"/>
    <w:rsid w:val="00611B25"/>
    <w:rsid w:val="00611CFB"/>
    <w:rsid w:val="00612C4C"/>
    <w:rsid w:val="00612F5F"/>
    <w:rsid w:val="00613107"/>
    <w:rsid w:val="006131C4"/>
    <w:rsid w:val="00613F60"/>
    <w:rsid w:val="0061443C"/>
    <w:rsid w:val="0061464E"/>
    <w:rsid w:val="00614A87"/>
    <w:rsid w:val="00614B63"/>
    <w:rsid w:val="00615A25"/>
    <w:rsid w:val="006161B7"/>
    <w:rsid w:val="00616570"/>
    <w:rsid w:val="006200C4"/>
    <w:rsid w:val="00620642"/>
    <w:rsid w:val="00620FB1"/>
    <w:rsid w:val="006215C4"/>
    <w:rsid w:val="00621C91"/>
    <w:rsid w:val="0062247E"/>
    <w:rsid w:val="006224DF"/>
    <w:rsid w:val="00622DFC"/>
    <w:rsid w:val="006232F5"/>
    <w:rsid w:val="00623735"/>
    <w:rsid w:val="0062388E"/>
    <w:rsid w:val="00624A9D"/>
    <w:rsid w:val="00624B1E"/>
    <w:rsid w:val="00625ABA"/>
    <w:rsid w:val="00626769"/>
    <w:rsid w:val="00626BCA"/>
    <w:rsid w:val="00626DF7"/>
    <w:rsid w:val="0062782C"/>
    <w:rsid w:val="0063012B"/>
    <w:rsid w:val="006308FF"/>
    <w:rsid w:val="00631061"/>
    <w:rsid w:val="00631363"/>
    <w:rsid w:val="00632A20"/>
    <w:rsid w:val="00632FC2"/>
    <w:rsid w:val="00633883"/>
    <w:rsid w:val="006338A4"/>
    <w:rsid w:val="006339D2"/>
    <w:rsid w:val="006339F8"/>
    <w:rsid w:val="006362E8"/>
    <w:rsid w:val="006365F0"/>
    <w:rsid w:val="006410B6"/>
    <w:rsid w:val="00641831"/>
    <w:rsid w:val="0064270D"/>
    <w:rsid w:val="00642E0F"/>
    <w:rsid w:val="00643155"/>
    <w:rsid w:val="00643332"/>
    <w:rsid w:val="00643C89"/>
    <w:rsid w:val="00645CBD"/>
    <w:rsid w:val="00647355"/>
    <w:rsid w:val="00647383"/>
    <w:rsid w:val="00650156"/>
    <w:rsid w:val="00650A9E"/>
    <w:rsid w:val="00650ABD"/>
    <w:rsid w:val="00650FB7"/>
    <w:rsid w:val="00651AFC"/>
    <w:rsid w:val="00651F98"/>
    <w:rsid w:val="006520F7"/>
    <w:rsid w:val="0065247A"/>
    <w:rsid w:val="0065274B"/>
    <w:rsid w:val="00652F39"/>
    <w:rsid w:val="006550FF"/>
    <w:rsid w:val="006556C8"/>
    <w:rsid w:val="0065594A"/>
    <w:rsid w:val="00656144"/>
    <w:rsid w:val="00660877"/>
    <w:rsid w:val="00660A32"/>
    <w:rsid w:val="00660C8A"/>
    <w:rsid w:val="00660D71"/>
    <w:rsid w:val="00660DBA"/>
    <w:rsid w:val="006611C4"/>
    <w:rsid w:val="00662737"/>
    <w:rsid w:val="00663580"/>
    <w:rsid w:val="006637EA"/>
    <w:rsid w:val="006641DC"/>
    <w:rsid w:val="006645DA"/>
    <w:rsid w:val="006657AE"/>
    <w:rsid w:val="00665D93"/>
    <w:rsid w:val="00670002"/>
    <w:rsid w:val="006706AC"/>
    <w:rsid w:val="006711FB"/>
    <w:rsid w:val="00671A0A"/>
    <w:rsid w:val="00671ED8"/>
    <w:rsid w:val="0067239C"/>
    <w:rsid w:val="00672536"/>
    <w:rsid w:val="00673248"/>
    <w:rsid w:val="00673476"/>
    <w:rsid w:val="006736B1"/>
    <w:rsid w:val="00673A76"/>
    <w:rsid w:val="00673E0D"/>
    <w:rsid w:val="0067442D"/>
    <w:rsid w:val="00674A6E"/>
    <w:rsid w:val="00674A8B"/>
    <w:rsid w:val="00674EA6"/>
    <w:rsid w:val="0067538B"/>
    <w:rsid w:val="00675CE4"/>
    <w:rsid w:val="00676AF0"/>
    <w:rsid w:val="00676B43"/>
    <w:rsid w:val="00677645"/>
    <w:rsid w:val="00677718"/>
    <w:rsid w:val="006777A8"/>
    <w:rsid w:val="0067786C"/>
    <w:rsid w:val="006804E8"/>
    <w:rsid w:val="006808AE"/>
    <w:rsid w:val="00680D64"/>
    <w:rsid w:val="00680D9D"/>
    <w:rsid w:val="00680E8A"/>
    <w:rsid w:val="00680F54"/>
    <w:rsid w:val="00681661"/>
    <w:rsid w:val="00681BA4"/>
    <w:rsid w:val="00681F90"/>
    <w:rsid w:val="0068242B"/>
    <w:rsid w:val="0068317B"/>
    <w:rsid w:val="006831BF"/>
    <w:rsid w:val="0068377D"/>
    <w:rsid w:val="00684B10"/>
    <w:rsid w:val="006857D6"/>
    <w:rsid w:val="00685C92"/>
    <w:rsid w:val="006877F7"/>
    <w:rsid w:val="0069133F"/>
    <w:rsid w:val="00691AAA"/>
    <w:rsid w:val="00692520"/>
    <w:rsid w:val="0069267F"/>
    <w:rsid w:val="00693118"/>
    <w:rsid w:val="006931BD"/>
    <w:rsid w:val="00693530"/>
    <w:rsid w:val="006941A4"/>
    <w:rsid w:val="00694560"/>
    <w:rsid w:val="0069499B"/>
    <w:rsid w:val="006949E1"/>
    <w:rsid w:val="00694A19"/>
    <w:rsid w:val="00694D0F"/>
    <w:rsid w:val="00695552"/>
    <w:rsid w:val="00695924"/>
    <w:rsid w:val="00695AA8"/>
    <w:rsid w:val="00696E98"/>
    <w:rsid w:val="006A004A"/>
    <w:rsid w:val="006A02AA"/>
    <w:rsid w:val="006A13EA"/>
    <w:rsid w:val="006A1C30"/>
    <w:rsid w:val="006A1F2C"/>
    <w:rsid w:val="006A25FB"/>
    <w:rsid w:val="006A290C"/>
    <w:rsid w:val="006A3CB6"/>
    <w:rsid w:val="006A46EE"/>
    <w:rsid w:val="006A5053"/>
    <w:rsid w:val="006A5418"/>
    <w:rsid w:val="006A5E19"/>
    <w:rsid w:val="006A66A0"/>
    <w:rsid w:val="006A6826"/>
    <w:rsid w:val="006A6C09"/>
    <w:rsid w:val="006A72DA"/>
    <w:rsid w:val="006A73C7"/>
    <w:rsid w:val="006A7EE5"/>
    <w:rsid w:val="006B0015"/>
    <w:rsid w:val="006B127C"/>
    <w:rsid w:val="006B21B8"/>
    <w:rsid w:val="006B292B"/>
    <w:rsid w:val="006B2C22"/>
    <w:rsid w:val="006B2E9C"/>
    <w:rsid w:val="006B37DD"/>
    <w:rsid w:val="006B4920"/>
    <w:rsid w:val="006B4B0A"/>
    <w:rsid w:val="006B5388"/>
    <w:rsid w:val="006B59F1"/>
    <w:rsid w:val="006B6346"/>
    <w:rsid w:val="006B6F5F"/>
    <w:rsid w:val="006B778B"/>
    <w:rsid w:val="006B7AFF"/>
    <w:rsid w:val="006B7C18"/>
    <w:rsid w:val="006B7D96"/>
    <w:rsid w:val="006C005A"/>
    <w:rsid w:val="006C0241"/>
    <w:rsid w:val="006C09F0"/>
    <w:rsid w:val="006C0A25"/>
    <w:rsid w:val="006C0D0F"/>
    <w:rsid w:val="006C1A4B"/>
    <w:rsid w:val="006C1B9B"/>
    <w:rsid w:val="006C1C34"/>
    <w:rsid w:val="006C2EC2"/>
    <w:rsid w:val="006C2EDF"/>
    <w:rsid w:val="006C324D"/>
    <w:rsid w:val="006C363B"/>
    <w:rsid w:val="006C3A98"/>
    <w:rsid w:val="006C4552"/>
    <w:rsid w:val="006C57A0"/>
    <w:rsid w:val="006C5B9D"/>
    <w:rsid w:val="006C6E67"/>
    <w:rsid w:val="006C7C3D"/>
    <w:rsid w:val="006C7F87"/>
    <w:rsid w:val="006D0161"/>
    <w:rsid w:val="006D17EE"/>
    <w:rsid w:val="006D2F58"/>
    <w:rsid w:val="006D315D"/>
    <w:rsid w:val="006D3251"/>
    <w:rsid w:val="006D4566"/>
    <w:rsid w:val="006D55A4"/>
    <w:rsid w:val="006D5856"/>
    <w:rsid w:val="006D64CF"/>
    <w:rsid w:val="006D66B1"/>
    <w:rsid w:val="006D6BD7"/>
    <w:rsid w:val="006E11E3"/>
    <w:rsid w:val="006E1BA6"/>
    <w:rsid w:val="006E23F0"/>
    <w:rsid w:val="006E25F9"/>
    <w:rsid w:val="006E29C1"/>
    <w:rsid w:val="006E2C57"/>
    <w:rsid w:val="006E338C"/>
    <w:rsid w:val="006E359A"/>
    <w:rsid w:val="006E4F93"/>
    <w:rsid w:val="006E4FDE"/>
    <w:rsid w:val="006E5D2B"/>
    <w:rsid w:val="006E67C8"/>
    <w:rsid w:val="006E6957"/>
    <w:rsid w:val="006E6C1E"/>
    <w:rsid w:val="006E728B"/>
    <w:rsid w:val="006E72D5"/>
    <w:rsid w:val="006F0730"/>
    <w:rsid w:val="006F131B"/>
    <w:rsid w:val="006F18B8"/>
    <w:rsid w:val="006F1A86"/>
    <w:rsid w:val="006F2572"/>
    <w:rsid w:val="006F299D"/>
    <w:rsid w:val="006F2A2A"/>
    <w:rsid w:val="006F2C35"/>
    <w:rsid w:val="006F2DC3"/>
    <w:rsid w:val="006F43E8"/>
    <w:rsid w:val="006F4D3D"/>
    <w:rsid w:val="006F5278"/>
    <w:rsid w:val="006F556B"/>
    <w:rsid w:val="006F5EAF"/>
    <w:rsid w:val="006F6495"/>
    <w:rsid w:val="006F66F8"/>
    <w:rsid w:val="006F686A"/>
    <w:rsid w:val="006F70DE"/>
    <w:rsid w:val="006F7401"/>
    <w:rsid w:val="006F757C"/>
    <w:rsid w:val="00700C14"/>
    <w:rsid w:val="00701296"/>
    <w:rsid w:val="00701A1F"/>
    <w:rsid w:val="007025B6"/>
    <w:rsid w:val="00702AD4"/>
    <w:rsid w:val="007031B8"/>
    <w:rsid w:val="007033A0"/>
    <w:rsid w:val="00703ABE"/>
    <w:rsid w:val="00704578"/>
    <w:rsid w:val="00704C9E"/>
    <w:rsid w:val="00704D06"/>
    <w:rsid w:val="00705644"/>
    <w:rsid w:val="00705AA5"/>
    <w:rsid w:val="00706DA4"/>
    <w:rsid w:val="00706DAB"/>
    <w:rsid w:val="007076BE"/>
    <w:rsid w:val="0070782C"/>
    <w:rsid w:val="0070784B"/>
    <w:rsid w:val="00710399"/>
    <w:rsid w:val="007109F9"/>
    <w:rsid w:val="00710A90"/>
    <w:rsid w:val="007111BC"/>
    <w:rsid w:val="0071136B"/>
    <w:rsid w:val="007118B8"/>
    <w:rsid w:val="00711A43"/>
    <w:rsid w:val="00711A52"/>
    <w:rsid w:val="00711CFA"/>
    <w:rsid w:val="00711FDD"/>
    <w:rsid w:val="00712330"/>
    <w:rsid w:val="00712C06"/>
    <w:rsid w:val="00713C29"/>
    <w:rsid w:val="00713DED"/>
    <w:rsid w:val="00713F91"/>
    <w:rsid w:val="00714E09"/>
    <w:rsid w:val="00715A8C"/>
    <w:rsid w:val="007164AB"/>
    <w:rsid w:val="00716E16"/>
    <w:rsid w:val="007176CF"/>
    <w:rsid w:val="00717F11"/>
    <w:rsid w:val="00720D09"/>
    <w:rsid w:val="00720DEF"/>
    <w:rsid w:val="00720EEF"/>
    <w:rsid w:val="00721185"/>
    <w:rsid w:val="0072137E"/>
    <w:rsid w:val="00721C31"/>
    <w:rsid w:val="00723343"/>
    <w:rsid w:val="00723484"/>
    <w:rsid w:val="00723C54"/>
    <w:rsid w:val="00724920"/>
    <w:rsid w:val="007266A0"/>
    <w:rsid w:val="00726BB0"/>
    <w:rsid w:val="00727ACF"/>
    <w:rsid w:val="00727BD6"/>
    <w:rsid w:val="00727F03"/>
    <w:rsid w:val="00730B23"/>
    <w:rsid w:val="00730D94"/>
    <w:rsid w:val="00731081"/>
    <w:rsid w:val="00731693"/>
    <w:rsid w:val="0073206C"/>
    <w:rsid w:val="0073264C"/>
    <w:rsid w:val="0073268C"/>
    <w:rsid w:val="00732D4A"/>
    <w:rsid w:val="00733C2E"/>
    <w:rsid w:val="00733EDD"/>
    <w:rsid w:val="0073426E"/>
    <w:rsid w:val="00734489"/>
    <w:rsid w:val="00736462"/>
    <w:rsid w:val="00736720"/>
    <w:rsid w:val="00737421"/>
    <w:rsid w:val="00737494"/>
    <w:rsid w:val="007401FF"/>
    <w:rsid w:val="00740648"/>
    <w:rsid w:val="007409CA"/>
    <w:rsid w:val="00740A92"/>
    <w:rsid w:val="00740B35"/>
    <w:rsid w:val="00740F3A"/>
    <w:rsid w:val="007414B5"/>
    <w:rsid w:val="00741E37"/>
    <w:rsid w:val="00741ECA"/>
    <w:rsid w:val="007422A2"/>
    <w:rsid w:val="00742595"/>
    <w:rsid w:val="00743873"/>
    <w:rsid w:val="007445C5"/>
    <w:rsid w:val="00744780"/>
    <w:rsid w:val="00745694"/>
    <w:rsid w:val="007456AA"/>
    <w:rsid w:val="00745BAE"/>
    <w:rsid w:val="007467BE"/>
    <w:rsid w:val="00746915"/>
    <w:rsid w:val="00746D04"/>
    <w:rsid w:val="007500BA"/>
    <w:rsid w:val="00750151"/>
    <w:rsid w:val="00750361"/>
    <w:rsid w:val="00750C30"/>
    <w:rsid w:val="007517EF"/>
    <w:rsid w:val="00751CEF"/>
    <w:rsid w:val="00752735"/>
    <w:rsid w:val="00752B45"/>
    <w:rsid w:val="00752C12"/>
    <w:rsid w:val="00752E04"/>
    <w:rsid w:val="00753132"/>
    <w:rsid w:val="00753247"/>
    <w:rsid w:val="0075355C"/>
    <w:rsid w:val="00754657"/>
    <w:rsid w:val="0075542E"/>
    <w:rsid w:val="00755CE8"/>
    <w:rsid w:val="00756638"/>
    <w:rsid w:val="00756D46"/>
    <w:rsid w:val="00757A7E"/>
    <w:rsid w:val="00757BD8"/>
    <w:rsid w:val="00757ED0"/>
    <w:rsid w:val="00760754"/>
    <w:rsid w:val="00762072"/>
    <w:rsid w:val="00762296"/>
    <w:rsid w:val="007624D3"/>
    <w:rsid w:val="00762667"/>
    <w:rsid w:val="00762D1F"/>
    <w:rsid w:val="00762D29"/>
    <w:rsid w:val="00763956"/>
    <w:rsid w:val="00763A3D"/>
    <w:rsid w:val="00763AAA"/>
    <w:rsid w:val="00764BCF"/>
    <w:rsid w:val="0076501F"/>
    <w:rsid w:val="00765498"/>
    <w:rsid w:val="007654EC"/>
    <w:rsid w:val="007657FB"/>
    <w:rsid w:val="00765943"/>
    <w:rsid w:val="0076646C"/>
    <w:rsid w:val="0076656B"/>
    <w:rsid w:val="00766FEC"/>
    <w:rsid w:val="007673AC"/>
    <w:rsid w:val="00770995"/>
    <w:rsid w:val="0077191B"/>
    <w:rsid w:val="00771980"/>
    <w:rsid w:val="00771F5C"/>
    <w:rsid w:val="00772229"/>
    <w:rsid w:val="0077247B"/>
    <w:rsid w:val="007725CF"/>
    <w:rsid w:val="007731AA"/>
    <w:rsid w:val="0077356B"/>
    <w:rsid w:val="00774F6C"/>
    <w:rsid w:val="0077539F"/>
    <w:rsid w:val="00775412"/>
    <w:rsid w:val="00775767"/>
    <w:rsid w:val="00775C1A"/>
    <w:rsid w:val="00776866"/>
    <w:rsid w:val="00780184"/>
    <w:rsid w:val="00780DB6"/>
    <w:rsid w:val="0078122C"/>
    <w:rsid w:val="00782518"/>
    <w:rsid w:val="007846D4"/>
    <w:rsid w:val="007848BD"/>
    <w:rsid w:val="00784A3F"/>
    <w:rsid w:val="00784C93"/>
    <w:rsid w:val="00784DD9"/>
    <w:rsid w:val="00785894"/>
    <w:rsid w:val="00786BB7"/>
    <w:rsid w:val="007902AE"/>
    <w:rsid w:val="007913F4"/>
    <w:rsid w:val="00791861"/>
    <w:rsid w:val="0079188C"/>
    <w:rsid w:val="00792239"/>
    <w:rsid w:val="00792650"/>
    <w:rsid w:val="00793E53"/>
    <w:rsid w:val="00794624"/>
    <w:rsid w:val="00794823"/>
    <w:rsid w:val="007948DD"/>
    <w:rsid w:val="00794F50"/>
    <w:rsid w:val="0079510A"/>
    <w:rsid w:val="00795D6C"/>
    <w:rsid w:val="00797AD1"/>
    <w:rsid w:val="007A0E5F"/>
    <w:rsid w:val="007A1077"/>
    <w:rsid w:val="007A1408"/>
    <w:rsid w:val="007A1E1A"/>
    <w:rsid w:val="007A29AC"/>
    <w:rsid w:val="007A39FD"/>
    <w:rsid w:val="007A3E1E"/>
    <w:rsid w:val="007A5E03"/>
    <w:rsid w:val="007A6306"/>
    <w:rsid w:val="007A772F"/>
    <w:rsid w:val="007A794B"/>
    <w:rsid w:val="007B026F"/>
    <w:rsid w:val="007B0F5C"/>
    <w:rsid w:val="007B0FB5"/>
    <w:rsid w:val="007B126D"/>
    <w:rsid w:val="007B13F4"/>
    <w:rsid w:val="007B224F"/>
    <w:rsid w:val="007B24F3"/>
    <w:rsid w:val="007B2553"/>
    <w:rsid w:val="007B33DC"/>
    <w:rsid w:val="007B3690"/>
    <w:rsid w:val="007B417D"/>
    <w:rsid w:val="007B41E4"/>
    <w:rsid w:val="007B4684"/>
    <w:rsid w:val="007B4709"/>
    <w:rsid w:val="007B47BD"/>
    <w:rsid w:val="007B4A96"/>
    <w:rsid w:val="007B547B"/>
    <w:rsid w:val="007B56A6"/>
    <w:rsid w:val="007B67A1"/>
    <w:rsid w:val="007B6F4E"/>
    <w:rsid w:val="007C0053"/>
    <w:rsid w:val="007C0EE7"/>
    <w:rsid w:val="007C124D"/>
    <w:rsid w:val="007C1D55"/>
    <w:rsid w:val="007C1E69"/>
    <w:rsid w:val="007C1E94"/>
    <w:rsid w:val="007C2668"/>
    <w:rsid w:val="007C2EAE"/>
    <w:rsid w:val="007C2F31"/>
    <w:rsid w:val="007C3803"/>
    <w:rsid w:val="007C3DD8"/>
    <w:rsid w:val="007C4349"/>
    <w:rsid w:val="007C52FD"/>
    <w:rsid w:val="007C5882"/>
    <w:rsid w:val="007C5CE2"/>
    <w:rsid w:val="007C6232"/>
    <w:rsid w:val="007C7458"/>
    <w:rsid w:val="007C75E2"/>
    <w:rsid w:val="007D0B68"/>
    <w:rsid w:val="007D0D4E"/>
    <w:rsid w:val="007D0EB6"/>
    <w:rsid w:val="007D17E7"/>
    <w:rsid w:val="007D1A66"/>
    <w:rsid w:val="007D1A9F"/>
    <w:rsid w:val="007D1E9D"/>
    <w:rsid w:val="007D3529"/>
    <w:rsid w:val="007D3F04"/>
    <w:rsid w:val="007D4049"/>
    <w:rsid w:val="007D55F3"/>
    <w:rsid w:val="007D5B6D"/>
    <w:rsid w:val="007D65FE"/>
    <w:rsid w:val="007D6DD5"/>
    <w:rsid w:val="007D726B"/>
    <w:rsid w:val="007D7529"/>
    <w:rsid w:val="007D7694"/>
    <w:rsid w:val="007D76BF"/>
    <w:rsid w:val="007E0094"/>
    <w:rsid w:val="007E033A"/>
    <w:rsid w:val="007E091E"/>
    <w:rsid w:val="007E0B50"/>
    <w:rsid w:val="007E21BE"/>
    <w:rsid w:val="007E228A"/>
    <w:rsid w:val="007E2DC0"/>
    <w:rsid w:val="007E31D0"/>
    <w:rsid w:val="007E3A75"/>
    <w:rsid w:val="007E3B98"/>
    <w:rsid w:val="007E44E9"/>
    <w:rsid w:val="007E508A"/>
    <w:rsid w:val="007E713B"/>
    <w:rsid w:val="007E7514"/>
    <w:rsid w:val="007E78CB"/>
    <w:rsid w:val="007E7B1E"/>
    <w:rsid w:val="007E7CD8"/>
    <w:rsid w:val="007F0569"/>
    <w:rsid w:val="007F171B"/>
    <w:rsid w:val="007F1932"/>
    <w:rsid w:val="007F1ADE"/>
    <w:rsid w:val="007F1F7E"/>
    <w:rsid w:val="007F2234"/>
    <w:rsid w:val="007F2F4D"/>
    <w:rsid w:val="007F414A"/>
    <w:rsid w:val="007F6101"/>
    <w:rsid w:val="007F6BBE"/>
    <w:rsid w:val="007F7655"/>
    <w:rsid w:val="007F7D07"/>
    <w:rsid w:val="007F7D39"/>
    <w:rsid w:val="007F7DDA"/>
    <w:rsid w:val="008002DF"/>
    <w:rsid w:val="00800757"/>
    <w:rsid w:val="00800800"/>
    <w:rsid w:val="00800A18"/>
    <w:rsid w:val="00801D6C"/>
    <w:rsid w:val="00802099"/>
    <w:rsid w:val="008023BC"/>
    <w:rsid w:val="00802A4C"/>
    <w:rsid w:val="00802D4B"/>
    <w:rsid w:val="008031F4"/>
    <w:rsid w:val="00803FA4"/>
    <w:rsid w:val="0080655C"/>
    <w:rsid w:val="008069D0"/>
    <w:rsid w:val="00806CE5"/>
    <w:rsid w:val="008072B7"/>
    <w:rsid w:val="008072CA"/>
    <w:rsid w:val="008101A1"/>
    <w:rsid w:val="008101D6"/>
    <w:rsid w:val="0081315B"/>
    <w:rsid w:val="00813BE2"/>
    <w:rsid w:val="00813C2B"/>
    <w:rsid w:val="008143A0"/>
    <w:rsid w:val="00814752"/>
    <w:rsid w:val="008149B8"/>
    <w:rsid w:val="00814B48"/>
    <w:rsid w:val="00814C0D"/>
    <w:rsid w:val="00815157"/>
    <w:rsid w:val="008154B4"/>
    <w:rsid w:val="00815664"/>
    <w:rsid w:val="008156A7"/>
    <w:rsid w:val="00815FFD"/>
    <w:rsid w:val="0081608D"/>
    <w:rsid w:val="00816136"/>
    <w:rsid w:val="00817A10"/>
    <w:rsid w:val="0082032E"/>
    <w:rsid w:val="0082052B"/>
    <w:rsid w:val="008213A6"/>
    <w:rsid w:val="0082148D"/>
    <w:rsid w:val="0082198C"/>
    <w:rsid w:val="00822311"/>
    <w:rsid w:val="008225FF"/>
    <w:rsid w:val="00823348"/>
    <w:rsid w:val="0082402D"/>
    <w:rsid w:val="008243C4"/>
    <w:rsid w:val="00825F28"/>
    <w:rsid w:val="00827014"/>
    <w:rsid w:val="0082706C"/>
    <w:rsid w:val="0082774B"/>
    <w:rsid w:val="00827CFF"/>
    <w:rsid w:val="00827DC7"/>
    <w:rsid w:val="00827EE7"/>
    <w:rsid w:val="00830D5C"/>
    <w:rsid w:val="008312D1"/>
    <w:rsid w:val="0083175C"/>
    <w:rsid w:val="00831C2B"/>
    <w:rsid w:val="00831C81"/>
    <w:rsid w:val="008324DA"/>
    <w:rsid w:val="008326B5"/>
    <w:rsid w:val="00832C0F"/>
    <w:rsid w:val="0083399E"/>
    <w:rsid w:val="0083437B"/>
    <w:rsid w:val="00834509"/>
    <w:rsid w:val="00834691"/>
    <w:rsid w:val="00834B4C"/>
    <w:rsid w:val="00834CD2"/>
    <w:rsid w:val="00834FCC"/>
    <w:rsid w:val="00835EB8"/>
    <w:rsid w:val="008364F6"/>
    <w:rsid w:val="00836A66"/>
    <w:rsid w:val="00836B64"/>
    <w:rsid w:val="00836EDC"/>
    <w:rsid w:val="00837AD3"/>
    <w:rsid w:val="00837B07"/>
    <w:rsid w:val="00840115"/>
    <w:rsid w:val="00840241"/>
    <w:rsid w:val="00840385"/>
    <w:rsid w:val="008411D3"/>
    <w:rsid w:val="00841691"/>
    <w:rsid w:val="00842062"/>
    <w:rsid w:val="00842838"/>
    <w:rsid w:val="00842B7E"/>
    <w:rsid w:val="00843366"/>
    <w:rsid w:val="00843D1B"/>
    <w:rsid w:val="00844E95"/>
    <w:rsid w:val="0084579A"/>
    <w:rsid w:val="00845DEB"/>
    <w:rsid w:val="00847470"/>
    <w:rsid w:val="00847537"/>
    <w:rsid w:val="00847899"/>
    <w:rsid w:val="00847C0E"/>
    <w:rsid w:val="00847F4A"/>
    <w:rsid w:val="00850526"/>
    <w:rsid w:val="0085193D"/>
    <w:rsid w:val="00851C7B"/>
    <w:rsid w:val="008524AD"/>
    <w:rsid w:val="00852F75"/>
    <w:rsid w:val="0085387C"/>
    <w:rsid w:val="00854668"/>
    <w:rsid w:val="0085562C"/>
    <w:rsid w:val="00855E4D"/>
    <w:rsid w:val="00855F38"/>
    <w:rsid w:val="00856A31"/>
    <w:rsid w:val="00856B1F"/>
    <w:rsid w:val="00856D0E"/>
    <w:rsid w:val="0085754E"/>
    <w:rsid w:val="008578C0"/>
    <w:rsid w:val="00857FA1"/>
    <w:rsid w:val="00860E64"/>
    <w:rsid w:val="00860F8A"/>
    <w:rsid w:val="0086120A"/>
    <w:rsid w:val="00861738"/>
    <w:rsid w:val="00861BDB"/>
    <w:rsid w:val="00862D40"/>
    <w:rsid w:val="00862F96"/>
    <w:rsid w:val="0086373A"/>
    <w:rsid w:val="0086376E"/>
    <w:rsid w:val="00864251"/>
    <w:rsid w:val="00864A19"/>
    <w:rsid w:val="00864BA5"/>
    <w:rsid w:val="00864CA0"/>
    <w:rsid w:val="00864F9F"/>
    <w:rsid w:val="00865251"/>
    <w:rsid w:val="00865535"/>
    <w:rsid w:val="0086561D"/>
    <w:rsid w:val="00865698"/>
    <w:rsid w:val="00865957"/>
    <w:rsid w:val="0087094C"/>
    <w:rsid w:val="00870A43"/>
    <w:rsid w:val="00872986"/>
    <w:rsid w:val="00873DF4"/>
    <w:rsid w:val="00874102"/>
    <w:rsid w:val="00874AC2"/>
    <w:rsid w:val="008750C9"/>
    <w:rsid w:val="00875C55"/>
    <w:rsid w:val="0087692C"/>
    <w:rsid w:val="00876C77"/>
    <w:rsid w:val="0087700E"/>
    <w:rsid w:val="008771A6"/>
    <w:rsid w:val="0087735E"/>
    <w:rsid w:val="00877569"/>
    <w:rsid w:val="00877FFB"/>
    <w:rsid w:val="00880503"/>
    <w:rsid w:val="00880625"/>
    <w:rsid w:val="00880692"/>
    <w:rsid w:val="0088076C"/>
    <w:rsid w:val="008808F1"/>
    <w:rsid w:val="00881AEF"/>
    <w:rsid w:val="00881B86"/>
    <w:rsid w:val="00881F4D"/>
    <w:rsid w:val="00882B3A"/>
    <w:rsid w:val="00884754"/>
    <w:rsid w:val="008847AF"/>
    <w:rsid w:val="00884BA2"/>
    <w:rsid w:val="008857F7"/>
    <w:rsid w:val="00885EA5"/>
    <w:rsid w:val="00885F90"/>
    <w:rsid w:val="00886F30"/>
    <w:rsid w:val="0088700E"/>
    <w:rsid w:val="0088723B"/>
    <w:rsid w:val="008875DC"/>
    <w:rsid w:val="008876D8"/>
    <w:rsid w:val="00887F52"/>
    <w:rsid w:val="008900B5"/>
    <w:rsid w:val="00890D6A"/>
    <w:rsid w:val="00890FD1"/>
    <w:rsid w:val="00891A65"/>
    <w:rsid w:val="00891A8B"/>
    <w:rsid w:val="00892B8B"/>
    <w:rsid w:val="00893052"/>
    <w:rsid w:val="00894F72"/>
    <w:rsid w:val="00896304"/>
    <w:rsid w:val="00896D5E"/>
    <w:rsid w:val="00897279"/>
    <w:rsid w:val="00897795"/>
    <w:rsid w:val="008A14F9"/>
    <w:rsid w:val="008A1559"/>
    <w:rsid w:val="008A16EC"/>
    <w:rsid w:val="008A2453"/>
    <w:rsid w:val="008A2870"/>
    <w:rsid w:val="008A2917"/>
    <w:rsid w:val="008A2A6C"/>
    <w:rsid w:val="008A30A1"/>
    <w:rsid w:val="008A429D"/>
    <w:rsid w:val="008A538D"/>
    <w:rsid w:val="008A5C4A"/>
    <w:rsid w:val="008A6C5E"/>
    <w:rsid w:val="008A713D"/>
    <w:rsid w:val="008A7549"/>
    <w:rsid w:val="008A7AD6"/>
    <w:rsid w:val="008B04A5"/>
    <w:rsid w:val="008B116F"/>
    <w:rsid w:val="008B2DBE"/>
    <w:rsid w:val="008B2FA1"/>
    <w:rsid w:val="008B3BB2"/>
    <w:rsid w:val="008B3C67"/>
    <w:rsid w:val="008B473D"/>
    <w:rsid w:val="008B4F97"/>
    <w:rsid w:val="008B59ED"/>
    <w:rsid w:val="008B5B58"/>
    <w:rsid w:val="008B5D25"/>
    <w:rsid w:val="008B6DA5"/>
    <w:rsid w:val="008C0105"/>
    <w:rsid w:val="008C041F"/>
    <w:rsid w:val="008C077D"/>
    <w:rsid w:val="008C0C47"/>
    <w:rsid w:val="008C0EA6"/>
    <w:rsid w:val="008C1DD7"/>
    <w:rsid w:val="008C1F27"/>
    <w:rsid w:val="008C2A85"/>
    <w:rsid w:val="008C306F"/>
    <w:rsid w:val="008C3760"/>
    <w:rsid w:val="008C37C4"/>
    <w:rsid w:val="008C40E9"/>
    <w:rsid w:val="008C438A"/>
    <w:rsid w:val="008C470A"/>
    <w:rsid w:val="008C4D5C"/>
    <w:rsid w:val="008C501A"/>
    <w:rsid w:val="008C5963"/>
    <w:rsid w:val="008C764A"/>
    <w:rsid w:val="008C76AB"/>
    <w:rsid w:val="008C7753"/>
    <w:rsid w:val="008C78A6"/>
    <w:rsid w:val="008C7C58"/>
    <w:rsid w:val="008C7DBA"/>
    <w:rsid w:val="008D026A"/>
    <w:rsid w:val="008D12EB"/>
    <w:rsid w:val="008D14B1"/>
    <w:rsid w:val="008D161D"/>
    <w:rsid w:val="008D197B"/>
    <w:rsid w:val="008D19C3"/>
    <w:rsid w:val="008D1ED5"/>
    <w:rsid w:val="008D1FB3"/>
    <w:rsid w:val="008D2286"/>
    <w:rsid w:val="008D22AE"/>
    <w:rsid w:val="008D427A"/>
    <w:rsid w:val="008D42BB"/>
    <w:rsid w:val="008D4C05"/>
    <w:rsid w:val="008D4E31"/>
    <w:rsid w:val="008D55C5"/>
    <w:rsid w:val="008D5BDC"/>
    <w:rsid w:val="008D6DA4"/>
    <w:rsid w:val="008D78AF"/>
    <w:rsid w:val="008D7B25"/>
    <w:rsid w:val="008E0091"/>
    <w:rsid w:val="008E0A2B"/>
    <w:rsid w:val="008E1142"/>
    <w:rsid w:val="008E2D23"/>
    <w:rsid w:val="008E2E6B"/>
    <w:rsid w:val="008E3063"/>
    <w:rsid w:val="008E3FA0"/>
    <w:rsid w:val="008E3FDE"/>
    <w:rsid w:val="008E3FFA"/>
    <w:rsid w:val="008E4E0F"/>
    <w:rsid w:val="008E503B"/>
    <w:rsid w:val="008E5451"/>
    <w:rsid w:val="008E5745"/>
    <w:rsid w:val="008E5B4B"/>
    <w:rsid w:val="008E6D14"/>
    <w:rsid w:val="008E72DA"/>
    <w:rsid w:val="008E7788"/>
    <w:rsid w:val="008E783F"/>
    <w:rsid w:val="008E7C94"/>
    <w:rsid w:val="008F0EEF"/>
    <w:rsid w:val="008F11A8"/>
    <w:rsid w:val="008F20C5"/>
    <w:rsid w:val="008F22B8"/>
    <w:rsid w:val="008F2E09"/>
    <w:rsid w:val="008F344F"/>
    <w:rsid w:val="008F3F75"/>
    <w:rsid w:val="008F4911"/>
    <w:rsid w:val="008F4F9B"/>
    <w:rsid w:val="008F52A1"/>
    <w:rsid w:val="008F65BB"/>
    <w:rsid w:val="008F6E33"/>
    <w:rsid w:val="008F73A8"/>
    <w:rsid w:val="0090031B"/>
    <w:rsid w:val="00900351"/>
    <w:rsid w:val="009005C4"/>
    <w:rsid w:val="00900612"/>
    <w:rsid w:val="00900A64"/>
    <w:rsid w:val="00901231"/>
    <w:rsid w:val="00901732"/>
    <w:rsid w:val="0090213D"/>
    <w:rsid w:val="00902960"/>
    <w:rsid w:val="00903638"/>
    <w:rsid w:val="0090388C"/>
    <w:rsid w:val="0090395E"/>
    <w:rsid w:val="00903EC8"/>
    <w:rsid w:val="00904233"/>
    <w:rsid w:val="00904868"/>
    <w:rsid w:val="009052B9"/>
    <w:rsid w:val="009052E2"/>
    <w:rsid w:val="0090557F"/>
    <w:rsid w:val="00905910"/>
    <w:rsid w:val="00905CAD"/>
    <w:rsid w:val="0090628E"/>
    <w:rsid w:val="0090661A"/>
    <w:rsid w:val="009078A3"/>
    <w:rsid w:val="00910961"/>
    <w:rsid w:val="0091118D"/>
    <w:rsid w:val="009116AC"/>
    <w:rsid w:val="00911B7A"/>
    <w:rsid w:val="0091260D"/>
    <w:rsid w:val="00913D6E"/>
    <w:rsid w:val="00914E89"/>
    <w:rsid w:val="00914FEB"/>
    <w:rsid w:val="0091547B"/>
    <w:rsid w:val="00915914"/>
    <w:rsid w:val="0091760E"/>
    <w:rsid w:val="00917A82"/>
    <w:rsid w:val="00917B10"/>
    <w:rsid w:val="009207EB"/>
    <w:rsid w:val="00921520"/>
    <w:rsid w:val="00921AFD"/>
    <w:rsid w:val="00921B77"/>
    <w:rsid w:val="0092212D"/>
    <w:rsid w:val="009222C9"/>
    <w:rsid w:val="00922676"/>
    <w:rsid w:val="00923157"/>
    <w:rsid w:val="00923199"/>
    <w:rsid w:val="00923DC8"/>
    <w:rsid w:val="00924305"/>
    <w:rsid w:val="00925C27"/>
    <w:rsid w:val="00926B3E"/>
    <w:rsid w:val="009272D9"/>
    <w:rsid w:val="009274B4"/>
    <w:rsid w:val="009277E6"/>
    <w:rsid w:val="00927B87"/>
    <w:rsid w:val="00927E75"/>
    <w:rsid w:val="00927FDA"/>
    <w:rsid w:val="00930F8F"/>
    <w:rsid w:val="00931110"/>
    <w:rsid w:val="00932673"/>
    <w:rsid w:val="0093271C"/>
    <w:rsid w:val="009330B5"/>
    <w:rsid w:val="0093349C"/>
    <w:rsid w:val="009350BE"/>
    <w:rsid w:val="0093554E"/>
    <w:rsid w:val="00935CDF"/>
    <w:rsid w:val="00936F94"/>
    <w:rsid w:val="0093753C"/>
    <w:rsid w:val="00940BFA"/>
    <w:rsid w:val="009411EA"/>
    <w:rsid w:val="00941B72"/>
    <w:rsid w:val="00942580"/>
    <w:rsid w:val="00942807"/>
    <w:rsid w:val="009428F6"/>
    <w:rsid w:val="009431A0"/>
    <w:rsid w:val="0094365C"/>
    <w:rsid w:val="0094470A"/>
    <w:rsid w:val="009457E8"/>
    <w:rsid w:val="00946DBD"/>
    <w:rsid w:val="009473FE"/>
    <w:rsid w:val="009501A7"/>
    <w:rsid w:val="009508C4"/>
    <w:rsid w:val="00950928"/>
    <w:rsid w:val="00950A28"/>
    <w:rsid w:val="00950F03"/>
    <w:rsid w:val="00950F79"/>
    <w:rsid w:val="00952395"/>
    <w:rsid w:val="00952436"/>
    <w:rsid w:val="009526EF"/>
    <w:rsid w:val="00952A94"/>
    <w:rsid w:val="009538D1"/>
    <w:rsid w:val="00956018"/>
    <w:rsid w:val="00956104"/>
    <w:rsid w:val="0095625B"/>
    <w:rsid w:val="009569A7"/>
    <w:rsid w:val="00957046"/>
    <w:rsid w:val="009610B6"/>
    <w:rsid w:val="00961387"/>
    <w:rsid w:val="0096157C"/>
    <w:rsid w:val="00963224"/>
    <w:rsid w:val="0096343D"/>
    <w:rsid w:val="00963BC3"/>
    <w:rsid w:val="009644EC"/>
    <w:rsid w:val="00965496"/>
    <w:rsid w:val="00965A96"/>
    <w:rsid w:val="00965AFA"/>
    <w:rsid w:val="00965F0B"/>
    <w:rsid w:val="00965F9E"/>
    <w:rsid w:val="00966282"/>
    <w:rsid w:val="00966953"/>
    <w:rsid w:val="00966DB6"/>
    <w:rsid w:val="00966EF7"/>
    <w:rsid w:val="009676D9"/>
    <w:rsid w:val="00967E20"/>
    <w:rsid w:val="0097053E"/>
    <w:rsid w:val="0097066C"/>
    <w:rsid w:val="00971711"/>
    <w:rsid w:val="0097177A"/>
    <w:rsid w:val="00972A8F"/>
    <w:rsid w:val="0097383C"/>
    <w:rsid w:val="00973890"/>
    <w:rsid w:val="00973F2E"/>
    <w:rsid w:val="009746DB"/>
    <w:rsid w:val="0097547A"/>
    <w:rsid w:val="009756FE"/>
    <w:rsid w:val="009758F1"/>
    <w:rsid w:val="00975943"/>
    <w:rsid w:val="00975C04"/>
    <w:rsid w:val="00976719"/>
    <w:rsid w:val="00976A42"/>
    <w:rsid w:val="00976F35"/>
    <w:rsid w:val="00980365"/>
    <w:rsid w:val="00980548"/>
    <w:rsid w:val="0098081A"/>
    <w:rsid w:val="00980E9D"/>
    <w:rsid w:val="0098167D"/>
    <w:rsid w:val="009816E9"/>
    <w:rsid w:val="00981C5A"/>
    <w:rsid w:val="00983920"/>
    <w:rsid w:val="009852A4"/>
    <w:rsid w:val="00985667"/>
    <w:rsid w:val="009856AD"/>
    <w:rsid w:val="00985F33"/>
    <w:rsid w:val="00986419"/>
    <w:rsid w:val="00987F17"/>
    <w:rsid w:val="00990B0E"/>
    <w:rsid w:val="00990BE0"/>
    <w:rsid w:val="00990F12"/>
    <w:rsid w:val="009910BB"/>
    <w:rsid w:val="009919A0"/>
    <w:rsid w:val="00991CE2"/>
    <w:rsid w:val="00992605"/>
    <w:rsid w:val="0099265A"/>
    <w:rsid w:val="00992D45"/>
    <w:rsid w:val="00992FE7"/>
    <w:rsid w:val="009934E4"/>
    <w:rsid w:val="00994EE4"/>
    <w:rsid w:val="009953A8"/>
    <w:rsid w:val="009966B1"/>
    <w:rsid w:val="0099676D"/>
    <w:rsid w:val="00996CE3"/>
    <w:rsid w:val="00996F80"/>
    <w:rsid w:val="00997A36"/>
    <w:rsid w:val="00997F41"/>
    <w:rsid w:val="009A1736"/>
    <w:rsid w:val="009A1E52"/>
    <w:rsid w:val="009A2469"/>
    <w:rsid w:val="009A295A"/>
    <w:rsid w:val="009A2C2D"/>
    <w:rsid w:val="009A2ED9"/>
    <w:rsid w:val="009A3650"/>
    <w:rsid w:val="009A384B"/>
    <w:rsid w:val="009A3BF1"/>
    <w:rsid w:val="009A3C96"/>
    <w:rsid w:val="009A44C4"/>
    <w:rsid w:val="009A4521"/>
    <w:rsid w:val="009A47E7"/>
    <w:rsid w:val="009A480F"/>
    <w:rsid w:val="009A4C72"/>
    <w:rsid w:val="009A617C"/>
    <w:rsid w:val="009A6C43"/>
    <w:rsid w:val="009A6D4E"/>
    <w:rsid w:val="009A7296"/>
    <w:rsid w:val="009A7403"/>
    <w:rsid w:val="009A7851"/>
    <w:rsid w:val="009A7A02"/>
    <w:rsid w:val="009B025F"/>
    <w:rsid w:val="009B0585"/>
    <w:rsid w:val="009B0EC2"/>
    <w:rsid w:val="009B2BAF"/>
    <w:rsid w:val="009B2FCB"/>
    <w:rsid w:val="009B3664"/>
    <w:rsid w:val="009B461D"/>
    <w:rsid w:val="009B518E"/>
    <w:rsid w:val="009B5DBB"/>
    <w:rsid w:val="009B61DD"/>
    <w:rsid w:val="009B64DA"/>
    <w:rsid w:val="009B6601"/>
    <w:rsid w:val="009B667F"/>
    <w:rsid w:val="009B6B1D"/>
    <w:rsid w:val="009B7544"/>
    <w:rsid w:val="009B7E2B"/>
    <w:rsid w:val="009B7E46"/>
    <w:rsid w:val="009C083D"/>
    <w:rsid w:val="009C0D0A"/>
    <w:rsid w:val="009C0DC3"/>
    <w:rsid w:val="009C10E1"/>
    <w:rsid w:val="009C11B5"/>
    <w:rsid w:val="009C23D8"/>
    <w:rsid w:val="009C2575"/>
    <w:rsid w:val="009C27D9"/>
    <w:rsid w:val="009C2AC2"/>
    <w:rsid w:val="009C2E2E"/>
    <w:rsid w:val="009C3B5B"/>
    <w:rsid w:val="009C41E6"/>
    <w:rsid w:val="009C49F5"/>
    <w:rsid w:val="009C4B95"/>
    <w:rsid w:val="009C4C0C"/>
    <w:rsid w:val="009C4F35"/>
    <w:rsid w:val="009C573B"/>
    <w:rsid w:val="009C630F"/>
    <w:rsid w:val="009C64CA"/>
    <w:rsid w:val="009C6B2E"/>
    <w:rsid w:val="009C7296"/>
    <w:rsid w:val="009C7A9D"/>
    <w:rsid w:val="009C7BAB"/>
    <w:rsid w:val="009C7FB6"/>
    <w:rsid w:val="009D140C"/>
    <w:rsid w:val="009D3278"/>
    <w:rsid w:val="009D337C"/>
    <w:rsid w:val="009D47A5"/>
    <w:rsid w:val="009D5A3D"/>
    <w:rsid w:val="009D712E"/>
    <w:rsid w:val="009D7382"/>
    <w:rsid w:val="009D7BA5"/>
    <w:rsid w:val="009D7BBA"/>
    <w:rsid w:val="009D7CDC"/>
    <w:rsid w:val="009D7D1B"/>
    <w:rsid w:val="009E044F"/>
    <w:rsid w:val="009E05E6"/>
    <w:rsid w:val="009E0712"/>
    <w:rsid w:val="009E0ED9"/>
    <w:rsid w:val="009E0EFA"/>
    <w:rsid w:val="009E13E3"/>
    <w:rsid w:val="009E1C98"/>
    <w:rsid w:val="009E1DB0"/>
    <w:rsid w:val="009E31C5"/>
    <w:rsid w:val="009E4540"/>
    <w:rsid w:val="009E4688"/>
    <w:rsid w:val="009E502F"/>
    <w:rsid w:val="009E5276"/>
    <w:rsid w:val="009E56F8"/>
    <w:rsid w:val="009E64A1"/>
    <w:rsid w:val="009E790E"/>
    <w:rsid w:val="009E7FE0"/>
    <w:rsid w:val="009F0932"/>
    <w:rsid w:val="009F09D7"/>
    <w:rsid w:val="009F107D"/>
    <w:rsid w:val="009F29C1"/>
    <w:rsid w:val="009F2DD0"/>
    <w:rsid w:val="009F3569"/>
    <w:rsid w:val="009F3A77"/>
    <w:rsid w:val="009F4AFF"/>
    <w:rsid w:val="009F512E"/>
    <w:rsid w:val="009F6DD5"/>
    <w:rsid w:val="009F7EDB"/>
    <w:rsid w:val="00A0099B"/>
    <w:rsid w:val="00A011A5"/>
    <w:rsid w:val="00A01259"/>
    <w:rsid w:val="00A01340"/>
    <w:rsid w:val="00A01957"/>
    <w:rsid w:val="00A02EF3"/>
    <w:rsid w:val="00A030E5"/>
    <w:rsid w:val="00A03972"/>
    <w:rsid w:val="00A042D0"/>
    <w:rsid w:val="00A04C21"/>
    <w:rsid w:val="00A05883"/>
    <w:rsid w:val="00A059BD"/>
    <w:rsid w:val="00A05D34"/>
    <w:rsid w:val="00A065B3"/>
    <w:rsid w:val="00A06EA8"/>
    <w:rsid w:val="00A071DC"/>
    <w:rsid w:val="00A073F4"/>
    <w:rsid w:val="00A10BBB"/>
    <w:rsid w:val="00A10D35"/>
    <w:rsid w:val="00A1107B"/>
    <w:rsid w:val="00A110B8"/>
    <w:rsid w:val="00A1129D"/>
    <w:rsid w:val="00A112ED"/>
    <w:rsid w:val="00A13349"/>
    <w:rsid w:val="00A13400"/>
    <w:rsid w:val="00A1375D"/>
    <w:rsid w:val="00A1416B"/>
    <w:rsid w:val="00A14366"/>
    <w:rsid w:val="00A1447D"/>
    <w:rsid w:val="00A14684"/>
    <w:rsid w:val="00A16999"/>
    <w:rsid w:val="00A16B5A"/>
    <w:rsid w:val="00A17870"/>
    <w:rsid w:val="00A17E22"/>
    <w:rsid w:val="00A2010E"/>
    <w:rsid w:val="00A20290"/>
    <w:rsid w:val="00A21092"/>
    <w:rsid w:val="00A239E0"/>
    <w:rsid w:val="00A23FBC"/>
    <w:rsid w:val="00A254F5"/>
    <w:rsid w:val="00A259F8"/>
    <w:rsid w:val="00A25C1F"/>
    <w:rsid w:val="00A268D1"/>
    <w:rsid w:val="00A26D67"/>
    <w:rsid w:val="00A26D9F"/>
    <w:rsid w:val="00A3034A"/>
    <w:rsid w:val="00A30F0C"/>
    <w:rsid w:val="00A3145A"/>
    <w:rsid w:val="00A314AF"/>
    <w:rsid w:val="00A3163A"/>
    <w:rsid w:val="00A329B7"/>
    <w:rsid w:val="00A3328C"/>
    <w:rsid w:val="00A339AD"/>
    <w:rsid w:val="00A3476B"/>
    <w:rsid w:val="00A34C43"/>
    <w:rsid w:val="00A35668"/>
    <w:rsid w:val="00A3597B"/>
    <w:rsid w:val="00A37543"/>
    <w:rsid w:val="00A400A7"/>
    <w:rsid w:val="00A4174A"/>
    <w:rsid w:val="00A422D3"/>
    <w:rsid w:val="00A429EB"/>
    <w:rsid w:val="00A42F27"/>
    <w:rsid w:val="00A43B88"/>
    <w:rsid w:val="00A44049"/>
    <w:rsid w:val="00A4421E"/>
    <w:rsid w:val="00A443B9"/>
    <w:rsid w:val="00A446A8"/>
    <w:rsid w:val="00A44815"/>
    <w:rsid w:val="00A44D4D"/>
    <w:rsid w:val="00A45414"/>
    <w:rsid w:val="00A45456"/>
    <w:rsid w:val="00A4559E"/>
    <w:rsid w:val="00A45626"/>
    <w:rsid w:val="00A46226"/>
    <w:rsid w:val="00A463B7"/>
    <w:rsid w:val="00A47E7E"/>
    <w:rsid w:val="00A47F68"/>
    <w:rsid w:val="00A50E28"/>
    <w:rsid w:val="00A51C15"/>
    <w:rsid w:val="00A5214A"/>
    <w:rsid w:val="00A52B02"/>
    <w:rsid w:val="00A52C84"/>
    <w:rsid w:val="00A52FE0"/>
    <w:rsid w:val="00A53112"/>
    <w:rsid w:val="00A542FC"/>
    <w:rsid w:val="00A549D7"/>
    <w:rsid w:val="00A54B22"/>
    <w:rsid w:val="00A55535"/>
    <w:rsid w:val="00A56063"/>
    <w:rsid w:val="00A56B42"/>
    <w:rsid w:val="00A5747D"/>
    <w:rsid w:val="00A57F13"/>
    <w:rsid w:val="00A601E3"/>
    <w:rsid w:val="00A602F1"/>
    <w:rsid w:val="00A603C5"/>
    <w:rsid w:val="00A60831"/>
    <w:rsid w:val="00A6157B"/>
    <w:rsid w:val="00A62A97"/>
    <w:rsid w:val="00A62EAB"/>
    <w:rsid w:val="00A6321A"/>
    <w:rsid w:val="00A63264"/>
    <w:rsid w:val="00A637D0"/>
    <w:rsid w:val="00A63B45"/>
    <w:rsid w:val="00A652C7"/>
    <w:rsid w:val="00A653F2"/>
    <w:rsid w:val="00A6581A"/>
    <w:rsid w:val="00A66925"/>
    <w:rsid w:val="00A66C21"/>
    <w:rsid w:val="00A672C5"/>
    <w:rsid w:val="00A6759E"/>
    <w:rsid w:val="00A703CE"/>
    <w:rsid w:val="00A70F6F"/>
    <w:rsid w:val="00A71D0A"/>
    <w:rsid w:val="00A7285E"/>
    <w:rsid w:val="00A72E87"/>
    <w:rsid w:val="00A72FD2"/>
    <w:rsid w:val="00A7457C"/>
    <w:rsid w:val="00A74C51"/>
    <w:rsid w:val="00A751AC"/>
    <w:rsid w:val="00A760EB"/>
    <w:rsid w:val="00A765C8"/>
    <w:rsid w:val="00A76D7D"/>
    <w:rsid w:val="00A7744C"/>
    <w:rsid w:val="00A77EF8"/>
    <w:rsid w:val="00A801E5"/>
    <w:rsid w:val="00A8031A"/>
    <w:rsid w:val="00A80D4F"/>
    <w:rsid w:val="00A810FC"/>
    <w:rsid w:val="00A8131F"/>
    <w:rsid w:val="00A813F3"/>
    <w:rsid w:val="00A81C66"/>
    <w:rsid w:val="00A82045"/>
    <w:rsid w:val="00A82E19"/>
    <w:rsid w:val="00A83C40"/>
    <w:rsid w:val="00A83F9D"/>
    <w:rsid w:val="00A84A10"/>
    <w:rsid w:val="00A84A1E"/>
    <w:rsid w:val="00A84D7D"/>
    <w:rsid w:val="00A84E24"/>
    <w:rsid w:val="00A84EAC"/>
    <w:rsid w:val="00A861FC"/>
    <w:rsid w:val="00A862F8"/>
    <w:rsid w:val="00A86814"/>
    <w:rsid w:val="00A86E28"/>
    <w:rsid w:val="00A86EF2"/>
    <w:rsid w:val="00A8724C"/>
    <w:rsid w:val="00A9013F"/>
    <w:rsid w:val="00A90E39"/>
    <w:rsid w:val="00A913F2"/>
    <w:rsid w:val="00A914FC"/>
    <w:rsid w:val="00A92599"/>
    <w:rsid w:val="00A928F3"/>
    <w:rsid w:val="00A92CFB"/>
    <w:rsid w:val="00A936C2"/>
    <w:rsid w:val="00A945F5"/>
    <w:rsid w:val="00A966B3"/>
    <w:rsid w:val="00A96F79"/>
    <w:rsid w:val="00A97655"/>
    <w:rsid w:val="00A976EE"/>
    <w:rsid w:val="00A97B29"/>
    <w:rsid w:val="00A97BAF"/>
    <w:rsid w:val="00A97F4E"/>
    <w:rsid w:val="00AA0D36"/>
    <w:rsid w:val="00AA0F54"/>
    <w:rsid w:val="00AA116A"/>
    <w:rsid w:val="00AA1976"/>
    <w:rsid w:val="00AA289A"/>
    <w:rsid w:val="00AA3136"/>
    <w:rsid w:val="00AA33A4"/>
    <w:rsid w:val="00AA3C6E"/>
    <w:rsid w:val="00AA4329"/>
    <w:rsid w:val="00AA4884"/>
    <w:rsid w:val="00AA4BE2"/>
    <w:rsid w:val="00AA60A8"/>
    <w:rsid w:val="00AA7DAF"/>
    <w:rsid w:val="00AB043A"/>
    <w:rsid w:val="00AB091C"/>
    <w:rsid w:val="00AB1996"/>
    <w:rsid w:val="00AB229F"/>
    <w:rsid w:val="00AB276C"/>
    <w:rsid w:val="00AB2BA0"/>
    <w:rsid w:val="00AB2FB9"/>
    <w:rsid w:val="00AB3746"/>
    <w:rsid w:val="00AB42A5"/>
    <w:rsid w:val="00AB44B4"/>
    <w:rsid w:val="00AB4B32"/>
    <w:rsid w:val="00AB4D39"/>
    <w:rsid w:val="00AB4E00"/>
    <w:rsid w:val="00AB5C95"/>
    <w:rsid w:val="00AB5EF4"/>
    <w:rsid w:val="00AB5F3F"/>
    <w:rsid w:val="00AB6312"/>
    <w:rsid w:val="00AB7548"/>
    <w:rsid w:val="00AC002E"/>
    <w:rsid w:val="00AC0388"/>
    <w:rsid w:val="00AC0AF6"/>
    <w:rsid w:val="00AC1234"/>
    <w:rsid w:val="00AC1238"/>
    <w:rsid w:val="00AC160D"/>
    <w:rsid w:val="00AC1993"/>
    <w:rsid w:val="00AC1B25"/>
    <w:rsid w:val="00AC3797"/>
    <w:rsid w:val="00AC3F46"/>
    <w:rsid w:val="00AC3FB4"/>
    <w:rsid w:val="00AC4C8F"/>
    <w:rsid w:val="00AC4CD9"/>
    <w:rsid w:val="00AC4CED"/>
    <w:rsid w:val="00AC51DA"/>
    <w:rsid w:val="00AC5C36"/>
    <w:rsid w:val="00AC66E7"/>
    <w:rsid w:val="00AC6D40"/>
    <w:rsid w:val="00AC6F6F"/>
    <w:rsid w:val="00AC743C"/>
    <w:rsid w:val="00AC7D19"/>
    <w:rsid w:val="00AD0DF4"/>
    <w:rsid w:val="00AD1009"/>
    <w:rsid w:val="00AD1140"/>
    <w:rsid w:val="00AD13F3"/>
    <w:rsid w:val="00AD235F"/>
    <w:rsid w:val="00AD2EB7"/>
    <w:rsid w:val="00AD33F5"/>
    <w:rsid w:val="00AD4567"/>
    <w:rsid w:val="00AD4FAE"/>
    <w:rsid w:val="00AD52A6"/>
    <w:rsid w:val="00AD56EB"/>
    <w:rsid w:val="00AD5AE5"/>
    <w:rsid w:val="00AD5C56"/>
    <w:rsid w:val="00AD5E33"/>
    <w:rsid w:val="00AD5F31"/>
    <w:rsid w:val="00AD6503"/>
    <w:rsid w:val="00AD6BA3"/>
    <w:rsid w:val="00AD6BF9"/>
    <w:rsid w:val="00AD74A1"/>
    <w:rsid w:val="00AD7C21"/>
    <w:rsid w:val="00AD7CA4"/>
    <w:rsid w:val="00AE0025"/>
    <w:rsid w:val="00AE00B3"/>
    <w:rsid w:val="00AE05BB"/>
    <w:rsid w:val="00AE176F"/>
    <w:rsid w:val="00AE3137"/>
    <w:rsid w:val="00AE370F"/>
    <w:rsid w:val="00AE3D3C"/>
    <w:rsid w:val="00AE435D"/>
    <w:rsid w:val="00AE4C5B"/>
    <w:rsid w:val="00AE5184"/>
    <w:rsid w:val="00AE5652"/>
    <w:rsid w:val="00AE67FD"/>
    <w:rsid w:val="00AE6D0D"/>
    <w:rsid w:val="00AE711A"/>
    <w:rsid w:val="00AF00CB"/>
    <w:rsid w:val="00AF01DD"/>
    <w:rsid w:val="00AF04F8"/>
    <w:rsid w:val="00AF144B"/>
    <w:rsid w:val="00AF2C46"/>
    <w:rsid w:val="00AF34D6"/>
    <w:rsid w:val="00AF4925"/>
    <w:rsid w:val="00AF4B96"/>
    <w:rsid w:val="00AF4E4D"/>
    <w:rsid w:val="00AF504A"/>
    <w:rsid w:val="00AF5535"/>
    <w:rsid w:val="00AF555A"/>
    <w:rsid w:val="00AF574D"/>
    <w:rsid w:val="00AF58A2"/>
    <w:rsid w:val="00AF5E01"/>
    <w:rsid w:val="00AF5E75"/>
    <w:rsid w:val="00AF7677"/>
    <w:rsid w:val="00AF78CC"/>
    <w:rsid w:val="00B00330"/>
    <w:rsid w:val="00B01CD3"/>
    <w:rsid w:val="00B024A2"/>
    <w:rsid w:val="00B02720"/>
    <w:rsid w:val="00B02C27"/>
    <w:rsid w:val="00B02E6E"/>
    <w:rsid w:val="00B04DAB"/>
    <w:rsid w:val="00B04DF8"/>
    <w:rsid w:val="00B04FF0"/>
    <w:rsid w:val="00B051D2"/>
    <w:rsid w:val="00B059E7"/>
    <w:rsid w:val="00B065F9"/>
    <w:rsid w:val="00B0739C"/>
    <w:rsid w:val="00B07409"/>
    <w:rsid w:val="00B103D3"/>
    <w:rsid w:val="00B11190"/>
    <w:rsid w:val="00B11CB8"/>
    <w:rsid w:val="00B1231C"/>
    <w:rsid w:val="00B12FD3"/>
    <w:rsid w:val="00B1327E"/>
    <w:rsid w:val="00B14E05"/>
    <w:rsid w:val="00B152E2"/>
    <w:rsid w:val="00B15341"/>
    <w:rsid w:val="00B15502"/>
    <w:rsid w:val="00B16A8C"/>
    <w:rsid w:val="00B16A95"/>
    <w:rsid w:val="00B1738E"/>
    <w:rsid w:val="00B178BE"/>
    <w:rsid w:val="00B20827"/>
    <w:rsid w:val="00B217A8"/>
    <w:rsid w:val="00B2205D"/>
    <w:rsid w:val="00B2288D"/>
    <w:rsid w:val="00B22E05"/>
    <w:rsid w:val="00B236F4"/>
    <w:rsid w:val="00B24162"/>
    <w:rsid w:val="00B25042"/>
    <w:rsid w:val="00B257E6"/>
    <w:rsid w:val="00B262FF"/>
    <w:rsid w:val="00B2682B"/>
    <w:rsid w:val="00B278CC"/>
    <w:rsid w:val="00B301B1"/>
    <w:rsid w:val="00B30201"/>
    <w:rsid w:val="00B305D7"/>
    <w:rsid w:val="00B311FD"/>
    <w:rsid w:val="00B31258"/>
    <w:rsid w:val="00B31655"/>
    <w:rsid w:val="00B31E00"/>
    <w:rsid w:val="00B32E9B"/>
    <w:rsid w:val="00B33C50"/>
    <w:rsid w:val="00B342A8"/>
    <w:rsid w:val="00B34998"/>
    <w:rsid w:val="00B3571F"/>
    <w:rsid w:val="00B35F15"/>
    <w:rsid w:val="00B36D64"/>
    <w:rsid w:val="00B408F0"/>
    <w:rsid w:val="00B41C1D"/>
    <w:rsid w:val="00B41DAA"/>
    <w:rsid w:val="00B41E4F"/>
    <w:rsid w:val="00B42773"/>
    <w:rsid w:val="00B42875"/>
    <w:rsid w:val="00B42F2D"/>
    <w:rsid w:val="00B431A5"/>
    <w:rsid w:val="00B43324"/>
    <w:rsid w:val="00B4361E"/>
    <w:rsid w:val="00B43B18"/>
    <w:rsid w:val="00B443D6"/>
    <w:rsid w:val="00B44904"/>
    <w:rsid w:val="00B45DC1"/>
    <w:rsid w:val="00B46581"/>
    <w:rsid w:val="00B46DAE"/>
    <w:rsid w:val="00B47136"/>
    <w:rsid w:val="00B476E3"/>
    <w:rsid w:val="00B47B4A"/>
    <w:rsid w:val="00B50810"/>
    <w:rsid w:val="00B5086F"/>
    <w:rsid w:val="00B51032"/>
    <w:rsid w:val="00B51441"/>
    <w:rsid w:val="00B51B44"/>
    <w:rsid w:val="00B51D96"/>
    <w:rsid w:val="00B51EFE"/>
    <w:rsid w:val="00B53770"/>
    <w:rsid w:val="00B537E6"/>
    <w:rsid w:val="00B545DE"/>
    <w:rsid w:val="00B54E43"/>
    <w:rsid w:val="00B5565F"/>
    <w:rsid w:val="00B55AC4"/>
    <w:rsid w:val="00B56AFA"/>
    <w:rsid w:val="00B56B3A"/>
    <w:rsid w:val="00B57EF3"/>
    <w:rsid w:val="00B602BC"/>
    <w:rsid w:val="00B618D9"/>
    <w:rsid w:val="00B62134"/>
    <w:rsid w:val="00B626FC"/>
    <w:rsid w:val="00B64602"/>
    <w:rsid w:val="00B65376"/>
    <w:rsid w:val="00B6567B"/>
    <w:rsid w:val="00B65F28"/>
    <w:rsid w:val="00B663AE"/>
    <w:rsid w:val="00B6682A"/>
    <w:rsid w:val="00B668F8"/>
    <w:rsid w:val="00B67545"/>
    <w:rsid w:val="00B67852"/>
    <w:rsid w:val="00B70E43"/>
    <w:rsid w:val="00B71B8A"/>
    <w:rsid w:val="00B720D5"/>
    <w:rsid w:val="00B724FA"/>
    <w:rsid w:val="00B73C09"/>
    <w:rsid w:val="00B73CE6"/>
    <w:rsid w:val="00B7441E"/>
    <w:rsid w:val="00B74601"/>
    <w:rsid w:val="00B746DA"/>
    <w:rsid w:val="00B7474F"/>
    <w:rsid w:val="00B74B4F"/>
    <w:rsid w:val="00B75404"/>
    <w:rsid w:val="00B757E5"/>
    <w:rsid w:val="00B75A24"/>
    <w:rsid w:val="00B76138"/>
    <w:rsid w:val="00B768D8"/>
    <w:rsid w:val="00B77050"/>
    <w:rsid w:val="00B7729A"/>
    <w:rsid w:val="00B772AA"/>
    <w:rsid w:val="00B774D2"/>
    <w:rsid w:val="00B80243"/>
    <w:rsid w:val="00B80368"/>
    <w:rsid w:val="00B80D3A"/>
    <w:rsid w:val="00B814A4"/>
    <w:rsid w:val="00B82644"/>
    <w:rsid w:val="00B82881"/>
    <w:rsid w:val="00B8332F"/>
    <w:rsid w:val="00B839A7"/>
    <w:rsid w:val="00B83D55"/>
    <w:rsid w:val="00B83F19"/>
    <w:rsid w:val="00B84451"/>
    <w:rsid w:val="00B84DFC"/>
    <w:rsid w:val="00B8585C"/>
    <w:rsid w:val="00B85BC5"/>
    <w:rsid w:val="00B85E06"/>
    <w:rsid w:val="00B86AD6"/>
    <w:rsid w:val="00B870BB"/>
    <w:rsid w:val="00B872FB"/>
    <w:rsid w:val="00B87BED"/>
    <w:rsid w:val="00B90526"/>
    <w:rsid w:val="00B90A68"/>
    <w:rsid w:val="00B90DF5"/>
    <w:rsid w:val="00B911B6"/>
    <w:rsid w:val="00B91ACA"/>
    <w:rsid w:val="00B922C3"/>
    <w:rsid w:val="00B92757"/>
    <w:rsid w:val="00B93202"/>
    <w:rsid w:val="00B9350E"/>
    <w:rsid w:val="00B94358"/>
    <w:rsid w:val="00B94F07"/>
    <w:rsid w:val="00B9524C"/>
    <w:rsid w:val="00B96ACA"/>
    <w:rsid w:val="00B96F69"/>
    <w:rsid w:val="00B96F83"/>
    <w:rsid w:val="00BA0662"/>
    <w:rsid w:val="00BA0BAA"/>
    <w:rsid w:val="00BA0E52"/>
    <w:rsid w:val="00BA11D9"/>
    <w:rsid w:val="00BA1663"/>
    <w:rsid w:val="00BA1915"/>
    <w:rsid w:val="00BA1EFA"/>
    <w:rsid w:val="00BA1FA7"/>
    <w:rsid w:val="00BA2E62"/>
    <w:rsid w:val="00BA30F3"/>
    <w:rsid w:val="00BA3883"/>
    <w:rsid w:val="00BA4453"/>
    <w:rsid w:val="00BA5D3F"/>
    <w:rsid w:val="00BA6D23"/>
    <w:rsid w:val="00BA6F88"/>
    <w:rsid w:val="00BA6F8F"/>
    <w:rsid w:val="00BA7312"/>
    <w:rsid w:val="00BA78FF"/>
    <w:rsid w:val="00BB1409"/>
    <w:rsid w:val="00BB22C7"/>
    <w:rsid w:val="00BB2B6E"/>
    <w:rsid w:val="00BB2F4A"/>
    <w:rsid w:val="00BB2F56"/>
    <w:rsid w:val="00BB378E"/>
    <w:rsid w:val="00BB3973"/>
    <w:rsid w:val="00BB3B72"/>
    <w:rsid w:val="00BB3BFC"/>
    <w:rsid w:val="00BB43D1"/>
    <w:rsid w:val="00BB456E"/>
    <w:rsid w:val="00BB5B83"/>
    <w:rsid w:val="00BB6409"/>
    <w:rsid w:val="00BB6EF0"/>
    <w:rsid w:val="00BC0EFE"/>
    <w:rsid w:val="00BC1265"/>
    <w:rsid w:val="00BC19DD"/>
    <w:rsid w:val="00BC1B9A"/>
    <w:rsid w:val="00BC1E3E"/>
    <w:rsid w:val="00BC2142"/>
    <w:rsid w:val="00BC29F6"/>
    <w:rsid w:val="00BC2FCD"/>
    <w:rsid w:val="00BC3901"/>
    <w:rsid w:val="00BC3956"/>
    <w:rsid w:val="00BC3AE1"/>
    <w:rsid w:val="00BC3DB7"/>
    <w:rsid w:val="00BC4BC5"/>
    <w:rsid w:val="00BC5897"/>
    <w:rsid w:val="00BC6CF6"/>
    <w:rsid w:val="00BC6D81"/>
    <w:rsid w:val="00BC7A00"/>
    <w:rsid w:val="00BC7D0A"/>
    <w:rsid w:val="00BD0998"/>
    <w:rsid w:val="00BD09AF"/>
    <w:rsid w:val="00BD0A47"/>
    <w:rsid w:val="00BD0FCF"/>
    <w:rsid w:val="00BD171D"/>
    <w:rsid w:val="00BD331C"/>
    <w:rsid w:val="00BD341E"/>
    <w:rsid w:val="00BD356E"/>
    <w:rsid w:val="00BD3757"/>
    <w:rsid w:val="00BD4102"/>
    <w:rsid w:val="00BD426B"/>
    <w:rsid w:val="00BD469F"/>
    <w:rsid w:val="00BD4E0B"/>
    <w:rsid w:val="00BD5317"/>
    <w:rsid w:val="00BD544F"/>
    <w:rsid w:val="00BD5A4B"/>
    <w:rsid w:val="00BD661F"/>
    <w:rsid w:val="00BD6DA3"/>
    <w:rsid w:val="00BD7AEE"/>
    <w:rsid w:val="00BE17F7"/>
    <w:rsid w:val="00BE1997"/>
    <w:rsid w:val="00BE1A2D"/>
    <w:rsid w:val="00BE2239"/>
    <w:rsid w:val="00BE3E46"/>
    <w:rsid w:val="00BE4D8E"/>
    <w:rsid w:val="00BE50B9"/>
    <w:rsid w:val="00BE6981"/>
    <w:rsid w:val="00BE6B27"/>
    <w:rsid w:val="00BE6C8C"/>
    <w:rsid w:val="00BE6CC0"/>
    <w:rsid w:val="00BE747C"/>
    <w:rsid w:val="00BE7D20"/>
    <w:rsid w:val="00BE7E09"/>
    <w:rsid w:val="00BE7E30"/>
    <w:rsid w:val="00BF0253"/>
    <w:rsid w:val="00BF0256"/>
    <w:rsid w:val="00BF12A9"/>
    <w:rsid w:val="00BF153F"/>
    <w:rsid w:val="00BF2817"/>
    <w:rsid w:val="00BF2C64"/>
    <w:rsid w:val="00BF380A"/>
    <w:rsid w:val="00BF5208"/>
    <w:rsid w:val="00BF621F"/>
    <w:rsid w:val="00BF6360"/>
    <w:rsid w:val="00BF6E0A"/>
    <w:rsid w:val="00BF6F99"/>
    <w:rsid w:val="00BF6FE4"/>
    <w:rsid w:val="00BF7694"/>
    <w:rsid w:val="00BF77E5"/>
    <w:rsid w:val="00BF7C0B"/>
    <w:rsid w:val="00BF7F6C"/>
    <w:rsid w:val="00BF7F79"/>
    <w:rsid w:val="00C0057A"/>
    <w:rsid w:val="00C005E3"/>
    <w:rsid w:val="00C007BF"/>
    <w:rsid w:val="00C00FDA"/>
    <w:rsid w:val="00C0252E"/>
    <w:rsid w:val="00C02B39"/>
    <w:rsid w:val="00C03222"/>
    <w:rsid w:val="00C034BC"/>
    <w:rsid w:val="00C034C3"/>
    <w:rsid w:val="00C0394B"/>
    <w:rsid w:val="00C03AAA"/>
    <w:rsid w:val="00C0419E"/>
    <w:rsid w:val="00C048C2"/>
    <w:rsid w:val="00C04B30"/>
    <w:rsid w:val="00C053A7"/>
    <w:rsid w:val="00C057C1"/>
    <w:rsid w:val="00C0647B"/>
    <w:rsid w:val="00C06637"/>
    <w:rsid w:val="00C069ED"/>
    <w:rsid w:val="00C075CF"/>
    <w:rsid w:val="00C07A2A"/>
    <w:rsid w:val="00C07C52"/>
    <w:rsid w:val="00C07C8D"/>
    <w:rsid w:val="00C101D0"/>
    <w:rsid w:val="00C111B3"/>
    <w:rsid w:val="00C11578"/>
    <w:rsid w:val="00C12AA9"/>
    <w:rsid w:val="00C13ADE"/>
    <w:rsid w:val="00C14004"/>
    <w:rsid w:val="00C14429"/>
    <w:rsid w:val="00C145F7"/>
    <w:rsid w:val="00C153FB"/>
    <w:rsid w:val="00C15910"/>
    <w:rsid w:val="00C166C5"/>
    <w:rsid w:val="00C166EB"/>
    <w:rsid w:val="00C169A5"/>
    <w:rsid w:val="00C17476"/>
    <w:rsid w:val="00C205D2"/>
    <w:rsid w:val="00C20AD5"/>
    <w:rsid w:val="00C211DA"/>
    <w:rsid w:val="00C21BED"/>
    <w:rsid w:val="00C221C5"/>
    <w:rsid w:val="00C22902"/>
    <w:rsid w:val="00C22F30"/>
    <w:rsid w:val="00C23941"/>
    <w:rsid w:val="00C2436F"/>
    <w:rsid w:val="00C24A84"/>
    <w:rsid w:val="00C24D4D"/>
    <w:rsid w:val="00C255FD"/>
    <w:rsid w:val="00C25F54"/>
    <w:rsid w:val="00C26D11"/>
    <w:rsid w:val="00C2743A"/>
    <w:rsid w:val="00C27AFC"/>
    <w:rsid w:val="00C30684"/>
    <w:rsid w:val="00C3070E"/>
    <w:rsid w:val="00C30D1E"/>
    <w:rsid w:val="00C31369"/>
    <w:rsid w:val="00C31F49"/>
    <w:rsid w:val="00C320F9"/>
    <w:rsid w:val="00C32594"/>
    <w:rsid w:val="00C32C09"/>
    <w:rsid w:val="00C331D5"/>
    <w:rsid w:val="00C33340"/>
    <w:rsid w:val="00C34331"/>
    <w:rsid w:val="00C3581B"/>
    <w:rsid w:val="00C35BCC"/>
    <w:rsid w:val="00C3704A"/>
    <w:rsid w:val="00C37B90"/>
    <w:rsid w:val="00C37C9E"/>
    <w:rsid w:val="00C37F62"/>
    <w:rsid w:val="00C37F91"/>
    <w:rsid w:val="00C4057F"/>
    <w:rsid w:val="00C410EC"/>
    <w:rsid w:val="00C41375"/>
    <w:rsid w:val="00C41746"/>
    <w:rsid w:val="00C420DF"/>
    <w:rsid w:val="00C423DA"/>
    <w:rsid w:val="00C436B8"/>
    <w:rsid w:val="00C43824"/>
    <w:rsid w:val="00C4395F"/>
    <w:rsid w:val="00C44FC6"/>
    <w:rsid w:val="00C45470"/>
    <w:rsid w:val="00C459BC"/>
    <w:rsid w:val="00C45BE8"/>
    <w:rsid w:val="00C461D3"/>
    <w:rsid w:val="00C4695F"/>
    <w:rsid w:val="00C46C63"/>
    <w:rsid w:val="00C474A5"/>
    <w:rsid w:val="00C476B5"/>
    <w:rsid w:val="00C4777E"/>
    <w:rsid w:val="00C4780F"/>
    <w:rsid w:val="00C5017D"/>
    <w:rsid w:val="00C504D3"/>
    <w:rsid w:val="00C508B7"/>
    <w:rsid w:val="00C50969"/>
    <w:rsid w:val="00C510E4"/>
    <w:rsid w:val="00C510E6"/>
    <w:rsid w:val="00C519C8"/>
    <w:rsid w:val="00C51AEA"/>
    <w:rsid w:val="00C524F2"/>
    <w:rsid w:val="00C5413E"/>
    <w:rsid w:val="00C54F7E"/>
    <w:rsid w:val="00C55109"/>
    <w:rsid w:val="00C55F55"/>
    <w:rsid w:val="00C56184"/>
    <w:rsid w:val="00C5704F"/>
    <w:rsid w:val="00C5736D"/>
    <w:rsid w:val="00C6023C"/>
    <w:rsid w:val="00C60301"/>
    <w:rsid w:val="00C61590"/>
    <w:rsid w:val="00C61896"/>
    <w:rsid w:val="00C61925"/>
    <w:rsid w:val="00C62EC1"/>
    <w:rsid w:val="00C63426"/>
    <w:rsid w:val="00C634BB"/>
    <w:rsid w:val="00C63A7D"/>
    <w:rsid w:val="00C63C88"/>
    <w:rsid w:val="00C64808"/>
    <w:rsid w:val="00C648EA"/>
    <w:rsid w:val="00C64FC1"/>
    <w:rsid w:val="00C65089"/>
    <w:rsid w:val="00C65E01"/>
    <w:rsid w:val="00C665B9"/>
    <w:rsid w:val="00C66758"/>
    <w:rsid w:val="00C668F4"/>
    <w:rsid w:val="00C66CF6"/>
    <w:rsid w:val="00C6747B"/>
    <w:rsid w:val="00C7028D"/>
    <w:rsid w:val="00C704D3"/>
    <w:rsid w:val="00C709FF"/>
    <w:rsid w:val="00C72667"/>
    <w:rsid w:val="00C72DA7"/>
    <w:rsid w:val="00C72E4E"/>
    <w:rsid w:val="00C7359C"/>
    <w:rsid w:val="00C75349"/>
    <w:rsid w:val="00C75679"/>
    <w:rsid w:val="00C7588A"/>
    <w:rsid w:val="00C75D53"/>
    <w:rsid w:val="00C7646B"/>
    <w:rsid w:val="00C770E3"/>
    <w:rsid w:val="00C771A6"/>
    <w:rsid w:val="00C77EA9"/>
    <w:rsid w:val="00C8029B"/>
    <w:rsid w:val="00C8084E"/>
    <w:rsid w:val="00C816B0"/>
    <w:rsid w:val="00C82BD4"/>
    <w:rsid w:val="00C82DA3"/>
    <w:rsid w:val="00C83028"/>
    <w:rsid w:val="00C843ED"/>
    <w:rsid w:val="00C84FC5"/>
    <w:rsid w:val="00C8551E"/>
    <w:rsid w:val="00C86C34"/>
    <w:rsid w:val="00C86C79"/>
    <w:rsid w:val="00C86E56"/>
    <w:rsid w:val="00C87661"/>
    <w:rsid w:val="00C879BD"/>
    <w:rsid w:val="00C87A45"/>
    <w:rsid w:val="00C90062"/>
    <w:rsid w:val="00C90773"/>
    <w:rsid w:val="00C907C9"/>
    <w:rsid w:val="00C91BE4"/>
    <w:rsid w:val="00C9223F"/>
    <w:rsid w:val="00C92392"/>
    <w:rsid w:val="00C924DE"/>
    <w:rsid w:val="00C92AB9"/>
    <w:rsid w:val="00C9345E"/>
    <w:rsid w:val="00C94222"/>
    <w:rsid w:val="00C96211"/>
    <w:rsid w:val="00C96ACA"/>
    <w:rsid w:val="00C97DB6"/>
    <w:rsid w:val="00C97F9E"/>
    <w:rsid w:val="00CA0CB7"/>
    <w:rsid w:val="00CA0D86"/>
    <w:rsid w:val="00CA1101"/>
    <w:rsid w:val="00CA12E5"/>
    <w:rsid w:val="00CA2227"/>
    <w:rsid w:val="00CA2F72"/>
    <w:rsid w:val="00CA32CA"/>
    <w:rsid w:val="00CA39CE"/>
    <w:rsid w:val="00CA3A38"/>
    <w:rsid w:val="00CA3B86"/>
    <w:rsid w:val="00CA4069"/>
    <w:rsid w:val="00CA4D1E"/>
    <w:rsid w:val="00CA4E38"/>
    <w:rsid w:val="00CA5984"/>
    <w:rsid w:val="00CA6028"/>
    <w:rsid w:val="00CA689B"/>
    <w:rsid w:val="00CA69E2"/>
    <w:rsid w:val="00CA7806"/>
    <w:rsid w:val="00CA7C11"/>
    <w:rsid w:val="00CA7C87"/>
    <w:rsid w:val="00CB00DA"/>
    <w:rsid w:val="00CB0B57"/>
    <w:rsid w:val="00CB1145"/>
    <w:rsid w:val="00CB1204"/>
    <w:rsid w:val="00CB1272"/>
    <w:rsid w:val="00CB1B17"/>
    <w:rsid w:val="00CB29FC"/>
    <w:rsid w:val="00CB33B3"/>
    <w:rsid w:val="00CB35B3"/>
    <w:rsid w:val="00CB61BA"/>
    <w:rsid w:val="00CB626C"/>
    <w:rsid w:val="00CB6299"/>
    <w:rsid w:val="00CB68EC"/>
    <w:rsid w:val="00CB6A07"/>
    <w:rsid w:val="00CB6E1E"/>
    <w:rsid w:val="00CB7C08"/>
    <w:rsid w:val="00CC000F"/>
    <w:rsid w:val="00CC04AB"/>
    <w:rsid w:val="00CC0673"/>
    <w:rsid w:val="00CC0E94"/>
    <w:rsid w:val="00CC1778"/>
    <w:rsid w:val="00CC4417"/>
    <w:rsid w:val="00CC5812"/>
    <w:rsid w:val="00CC5A6D"/>
    <w:rsid w:val="00CC5F12"/>
    <w:rsid w:val="00CC65FD"/>
    <w:rsid w:val="00CC661D"/>
    <w:rsid w:val="00CC722F"/>
    <w:rsid w:val="00CC7D4B"/>
    <w:rsid w:val="00CD01D9"/>
    <w:rsid w:val="00CD01E9"/>
    <w:rsid w:val="00CD0353"/>
    <w:rsid w:val="00CD059D"/>
    <w:rsid w:val="00CD06D7"/>
    <w:rsid w:val="00CD07E0"/>
    <w:rsid w:val="00CD0C44"/>
    <w:rsid w:val="00CD0DC6"/>
    <w:rsid w:val="00CD1FE0"/>
    <w:rsid w:val="00CD231A"/>
    <w:rsid w:val="00CD3704"/>
    <w:rsid w:val="00CD4931"/>
    <w:rsid w:val="00CD4C25"/>
    <w:rsid w:val="00CD4F01"/>
    <w:rsid w:val="00CD551E"/>
    <w:rsid w:val="00CD594C"/>
    <w:rsid w:val="00CD6259"/>
    <w:rsid w:val="00CD63E3"/>
    <w:rsid w:val="00CD6E4F"/>
    <w:rsid w:val="00CD73E9"/>
    <w:rsid w:val="00CE08DA"/>
    <w:rsid w:val="00CE3B4C"/>
    <w:rsid w:val="00CE3F0F"/>
    <w:rsid w:val="00CE521C"/>
    <w:rsid w:val="00CE5318"/>
    <w:rsid w:val="00CE5550"/>
    <w:rsid w:val="00CE66C8"/>
    <w:rsid w:val="00CE6763"/>
    <w:rsid w:val="00CE71DB"/>
    <w:rsid w:val="00CE77E4"/>
    <w:rsid w:val="00CF03BD"/>
    <w:rsid w:val="00CF108E"/>
    <w:rsid w:val="00CF115C"/>
    <w:rsid w:val="00CF18F7"/>
    <w:rsid w:val="00CF2C7B"/>
    <w:rsid w:val="00CF3713"/>
    <w:rsid w:val="00CF3BAC"/>
    <w:rsid w:val="00CF3DF0"/>
    <w:rsid w:val="00CF42D4"/>
    <w:rsid w:val="00CF4469"/>
    <w:rsid w:val="00CF46BA"/>
    <w:rsid w:val="00CF4FEC"/>
    <w:rsid w:val="00CF5080"/>
    <w:rsid w:val="00CF50E0"/>
    <w:rsid w:val="00CF5D10"/>
    <w:rsid w:val="00CF5E24"/>
    <w:rsid w:val="00CF6DCA"/>
    <w:rsid w:val="00CF7888"/>
    <w:rsid w:val="00CF7F96"/>
    <w:rsid w:val="00D0097E"/>
    <w:rsid w:val="00D00C0E"/>
    <w:rsid w:val="00D01BEA"/>
    <w:rsid w:val="00D02920"/>
    <w:rsid w:val="00D02A60"/>
    <w:rsid w:val="00D03417"/>
    <w:rsid w:val="00D039B0"/>
    <w:rsid w:val="00D03AF1"/>
    <w:rsid w:val="00D05793"/>
    <w:rsid w:val="00D063A9"/>
    <w:rsid w:val="00D066C4"/>
    <w:rsid w:val="00D100D6"/>
    <w:rsid w:val="00D1085D"/>
    <w:rsid w:val="00D11B52"/>
    <w:rsid w:val="00D12061"/>
    <w:rsid w:val="00D1289D"/>
    <w:rsid w:val="00D13DC0"/>
    <w:rsid w:val="00D149D8"/>
    <w:rsid w:val="00D15112"/>
    <w:rsid w:val="00D1559F"/>
    <w:rsid w:val="00D15640"/>
    <w:rsid w:val="00D15DFB"/>
    <w:rsid w:val="00D161BF"/>
    <w:rsid w:val="00D16671"/>
    <w:rsid w:val="00D16987"/>
    <w:rsid w:val="00D172D4"/>
    <w:rsid w:val="00D177AE"/>
    <w:rsid w:val="00D17AD8"/>
    <w:rsid w:val="00D17BF3"/>
    <w:rsid w:val="00D20CDD"/>
    <w:rsid w:val="00D21099"/>
    <w:rsid w:val="00D213BD"/>
    <w:rsid w:val="00D217A9"/>
    <w:rsid w:val="00D21C6B"/>
    <w:rsid w:val="00D21DD3"/>
    <w:rsid w:val="00D2229F"/>
    <w:rsid w:val="00D22353"/>
    <w:rsid w:val="00D22433"/>
    <w:rsid w:val="00D224F4"/>
    <w:rsid w:val="00D22723"/>
    <w:rsid w:val="00D2297A"/>
    <w:rsid w:val="00D22DC8"/>
    <w:rsid w:val="00D237C0"/>
    <w:rsid w:val="00D24D89"/>
    <w:rsid w:val="00D25166"/>
    <w:rsid w:val="00D255A1"/>
    <w:rsid w:val="00D25ED4"/>
    <w:rsid w:val="00D309DB"/>
    <w:rsid w:val="00D30C55"/>
    <w:rsid w:val="00D30CBB"/>
    <w:rsid w:val="00D310B1"/>
    <w:rsid w:val="00D31C28"/>
    <w:rsid w:val="00D31DD3"/>
    <w:rsid w:val="00D33056"/>
    <w:rsid w:val="00D33967"/>
    <w:rsid w:val="00D33E13"/>
    <w:rsid w:val="00D33EC3"/>
    <w:rsid w:val="00D34681"/>
    <w:rsid w:val="00D34A8F"/>
    <w:rsid w:val="00D350AF"/>
    <w:rsid w:val="00D35459"/>
    <w:rsid w:val="00D360C5"/>
    <w:rsid w:val="00D3618A"/>
    <w:rsid w:val="00D36BE2"/>
    <w:rsid w:val="00D36E0F"/>
    <w:rsid w:val="00D36E52"/>
    <w:rsid w:val="00D37564"/>
    <w:rsid w:val="00D37750"/>
    <w:rsid w:val="00D37EDC"/>
    <w:rsid w:val="00D40089"/>
    <w:rsid w:val="00D40CCB"/>
    <w:rsid w:val="00D40F27"/>
    <w:rsid w:val="00D410B9"/>
    <w:rsid w:val="00D4141D"/>
    <w:rsid w:val="00D4430F"/>
    <w:rsid w:val="00D4568A"/>
    <w:rsid w:val="00D45FC3"/>
    <w:rsid w:val="00D471F3"/>
    <w:rsid w:val="00D4743D"/>
    <w:rsid w:val="00D47B7E"/>
    <w:rsid w:val="00D47DC5"/>
    <w:rsid w:val="00D47EFF"/>
    <w:rsid w:val="00D47F71"/>
    <w:rsid w:val="00D50C63"/>
    <w:rsid w:val="00D51005"/>
    <w:rsid w:val="00D5195A"/>
    <w:rsid w:val="00D51D4A"/>
    <w:rsid w:val="00D52050"/>
    <w:rsid w:val="00D5245F"/>
    <w:rsid w:val="00D5275F"/>
    <w:rsid w:val="00D5379F"/>
    <w:rsid w:val="00D53C03"/>
    <w:rsid w:val="00D53E06"/>
    <w:rsid w:val="00D54F29"/>
    <w:rsid w:val="00D55284"/>
    <w:rsid w:val="00D55880"/>
    <w:rsid w:val="00D572BD"/>
    <w:rsid w:val="00D57867"/>
    <w:rsid w:val="00D57AAF"/>
    <w:rsid w:val="00D60499"/>
    <w:rsid w:val="00D60961"/>
    <w:rsid w:val="00D60B0A"/>
    <w:rsid w:val="00D61174"/>
    <w:rsid w:val="00D61A1D"/>
    <w:rsid w:val="00D61D88"/>
    <w:rsid w:val="00D61F06"/>
    <w:rsid w:val="00D62E7D"/>
    <w:rsid w:val="00D62F16"/>
    <w:rsid w:val="00D631A6"/>
    <w:rsid w:val="00D636FE"/>
    <w:rsid w:val="00D63BAD"/>
    <w:rsid w:val="00D63C43"/>
    <w:rsid w:val="00D63FBB"/>
    <w:rsid w:val="00D644C0"/>
    <w:rsid w:val="00D64C0C"/>
    <w:rsid w:val="00D6535C"/>
    <w:rsid w:val="00D704D6"/>
    <w:rsid w:val="00D70806"/>
    <w:rsid w:val="00D70FD4"/>
    <w:rsid w:val="00D711DD"/>
    <w:rsid w:val="00D715DD"/>
    <w:rsid w:val="00D7184B"/>
    <w:rsid w:val="00D71C5F"/>
    <w:rsid w:val="00D71D1F"/>
    <w:rsid w:val="00D72DE3"/>
    <w:rsid w:val="00D73678"/>
    <w:rsid w:val="00D73818"/>
    <w:rsid w:val="00D73B84"/>
    <w:rsid w:val="00D73D1D"/>
    <w:rsid w:val="00D73F0C"/>
    <w:rsid w:val="00D73FE2"/>
    <w:rsid w:val="00D75A9E"/>
    <w:rsid w:val="00D76604"/>
    <w:rsid w:val="00D76861"/>
    <w:rsid w:val="00D76B8E"/>
    <w:rsid w:val="00D77036"/>
    <w:rsid w:val="00D777DD"/>
    <w:rsid w:val="00D77F6B"/>
    <w:rsid w:val="00D80540"/>
    <w:rsid w:val="00D80995"/>
    <w:rsid w:val="00D80FAC"/>
    <w:rsid w:val="00D81BFB"/>
    <w:rsid w:val="00D82895"/>
    <w:rsid w:val="00D832C4"/>
    <w:rsid w:val="00D83A4E"/>
    <w:rsid w:val="00D83C68"/>
    <w:rsid w:val="00D83D3E"/>
    <w:rsid w:val="00D84B16"/>
    <w:rsid w:val="00D84EC3"/>
    <w:rsid w:val="00D85422"/>
    <w:rsid w:val="00D85685"/>
    <w:rsid w:val="00D85B50"/>
    <w:rsid w:val="00D85E1D"/>
    <w:rsid w:val="00D85F0F"/>
    <w:rsid w:val="00D87C37"/>
    <w:rsid w:val="00D87FFD"/>
    <w:rsid w:val="00D905D5"/>
    <w:rsid w:val="00D9164D"/>
    <w:rsid w:val="00D91A07"/>
    <w:rsid w:val="00D91E2F"/>
    <w:rsid w:val="00D92540"/>
    <w:rsid w:val="00D926D5"/>
    <w:rsid w:val="00D931D7"/>
    <w:rsid w:val="00D932D4"/>
    <w:rsid w:val="00D937F1"/>
    <w:rsid w:val="00D94738"/>
    <w:rsid w:val="00D9480F"/>
    <w:rsid w:val="00D949BA"/>
    <w:rsid w:val="00D957E2"/>
    <w:rsid w:val="00D9660D"/>
    <w:rsid w:val="00D97AD8"/>
    <w:rsid w:val="00D97B09"/>
    <w:rsid w:val="00DA0C2A"/>
    <w:rsid w:val="00DA0CA2"/>
    <w:rsid w:val="00DA0CEE"/>
    <w:rsid w:val="00DA1525"/>
    <w:rsid w:val="00DA22C2"/>
    <w:rsid w:val="00DA26F3"/>
    <w:rsid w:val="00DA2BAD"/>
    <w:rsid w:val="00DA2D34"/>
    <w:rsid w:val="00DA343F"/>
    <w:rsid w:val="00DA3A1B"/>
    <w:rsid w:val="00DA4A42"/>
    <w:rsid w:val="00DA5754"/>
    <w:rsid w:val="00DA578D"/>
    <w:rsid w:val="00DA5E9E"/>
    <w:rsid w:val="00DA627C"/>
    <w:rsid w:val="00DA7FC5"/>
    <w:rsid w:val="00DB00D4"/>
    <w:rsid w:val="00DB04E8"/>
    <w:rsid w:val="00DB1374"/>
    <w:rsid w:val="00DB1902"/>
    <w:rsid w:val="00DB1AF5"/>
    <w:rsid w:val="00DB3096"/>
    <w:rsid w:val="00DB3149"/>
    <w:rsid w:val="00DB3CB1"/>
    <w:rsid w:val="00DB3CDE"/>
    <w:rsid w:val="00DB3F67"/>
    <w:rsid w:val="00DB4A71"/>
    <w:rsid w:val="00DB5A35"/>
    <w:rsid w:val="00DB5AD5"/>
    <w:rsid w:val="00DB5F43"/>
    <w:rsid w:val="00DB6619"/>
    <w:rsid w:val="00DB6E72"/>
    <w:rsid w:val="00DB6FF4"/>
    <w:rsid w:val="00DB740D"/>
    <w:rsid w:val="00DB7878"/>
    <w:rsid w:val="00DC0853"/>
    <w:rsid w:val="00DC10F0"/>
    <w:rsid w:val="00DC1810"/>
    <w:rsid w:val="00DC18C1"/>
    <w:rsid w:val="00DC1FC0"/>
    <w:rsid w:val="00DC2165"/>
    <w:rsid w:val="00DC2298"/>
    <w:rsid w:val="00DC22CD"/>
    <w:rsid w:val="00DC2535"/>
    <w:rsid w:val="00DC2659"/>
    <w:rsid w:val="00DC271F"/>
    <w:rsid w:val="00DC2918"/>
    <w:rsid w:val="00DC291E"/>
    <w:rsid w:val="00DC2D85"/>
    <w:rsid w:val="00DC37FB"/>
    <w:rsid w:val="00DC3A33"/>
    <w:rsid w:val="00DC4012"/>
    <w:rsid w:val="00DC4187"/>
    <w:rsid w:val="00DC5EF4"/>
    <w:rsid w:val="00DC5F95"/>
    <w:rsid w:val="00DC7042"/>
    <w:rsid w:val="00DC7EEA"/>
    <w:rsid w:val="00DD04DE"/>
    <w:rsid w:val="00DD0E56"/>
    <w:rsid w:val="00DD21A2"/>
    <w:rsid w:val="00DD3224"/>
    <w:rsid w:val="00DD3B9A"/>
    <w:rsid w:val="00DD41D7"/>
    <w:rsid w:val="00DD4405"/>
    <w:rsid w:val="00DD4DEF"/>
    <w:rsid w:val="00DD5C2F"/>
    <w:rsid w:val="00DD5ED8"/>
    <w:rsid w:val="00DD6185"/>
    <w:rsid w:val="00DD647D"/>
    <w:rsid w:val="00DD7CBB"/>
    <w:rsid w:val="00DE0639"/>
    <w:rsid w:val="00DE09E8"/>
    <w:rsid w:val="00DE1266"/>
    <w:rsid w:val="00DE20C8"/>
    <w:rsid w:val="00DE322E"/>
    <w:rsid w:val="00DE35F9"/>
    <w:rsid w:val="00DE3E31"/>
    <w:rsid w:val="00DE41BB"/>
    <w:rsid w:val="00DE5AD9"/>
    <w:rsid w:val="00DE6AD1"/>
    <w:rsid w:val="00DE7236"/>
    <w:rsid w:val="00DE7BCA"/>
    <w:rsid w:val="00DF06E5"/>
    <w:rsid w:val="00DF178C"/>
    <w:rsid w:val="00DF205A"/>
    <w:rsid w:val="00DF215B"/>
    <w:rsid w:val="00DF23F4"/>
    <w:rsid w:val="00DF25F9"/>
    <w:rsid w:val="00DF2A84"/>
    <w:rsid w:val="00DF309A"/>
    <w:rsid w:val="00DF3E16"/>
    <w:rsid w:val="00DF48BD"/>
    <w:rsid w:val="00DF520C"/>
    <w:rsid w:val="00DF5656"/>
    <w:rsid w:val="00DF5AC9"/>
    <w:rsid w:val="00DF737D"/>
    <w:rsid w:val="00DF7826"/>
    <w:rsid w:val="00DF7A55"/>
    <w:rsid w:val="00DF7E14"/>
    <w:rsid w:val="00E003C2"/>
    <w:rsid w:val="00E0067F"/>
    <w:rsid w:val="00E007B5"/>
    <w:rsid w:val="00E00DE8"/>
    <w:rsid w:val="00E015E8"/>
    <w:rsid w:val="00E01CBD"/>
    <w:rsid w:val="00E02417"/>
    <w:rsid w:val="00E024E1"/>
    <w:rsid w:val="00E029AA"/>
    <w:rsid w:val="00E035A1"/>
    <w:rsid w:val="00E036F4"/>
    <w:rsid w:val="00E04462"/>
    <w:rsid w:val="00E047F1"/>
    <w:rsid w:val="00E053C2"/>
    <w:rsid w:val="00E05916"/>
    <w:rsid w:val="00E05D96"/>
    <w:rsid w:val="00E06BA7"/>
    <w:rsid w:val="00E06D17"/>
    <w:rsid w:val="00E07518"/>
    <w:rsid w:val="00E0793A"/>
    <w:rsid w:val="00E114CD"/>
    <w:rsid w:val="00E114D3"/>
    <w:rsid w:val="00E12E19"/>
    <w:rsid w:val="00E13B6D"/>
    <w:rsid w:val="00E13CE3"/>
    <w:rsid w:val="00E13D62"/>
    <w:rsid w:val="00E13E08"/>
    <w:rsid w:val="00E1442C"/>
    <w:rsid w:val="00E1474E"/>
    <w:rsid w:val="00E14B21"/>
    <w:rsid w:val="00E153F0"/>
    <w:rsid w:val="00E15C4C"/>
    <w:rsid w:val="00E1634D"/>
    <w:rsid w:val="00E172DB"/>
    <w:rsid w:val="00E177FC"/>
    <w:rsid w:val="00E17B5F"/>
    <w:rsid w:val="00E20596"/>
    <w:rsid w:val="00E206BB"/>
    <w:rsid w:val="00E20913"/>
    <w:rsid w:val="00E20D02"/>
    <w:rsid w:val="00E21720"/>
    <w:rsid w:val="00E21E7D"/>
    <w:rsid w:val="00E21F0E"/>
    <w:rsid w:val="00E23073"/>
    <w:rsid w:val="00E2370B"/>
    <w:rsid w:val="00E23F4F"/>
    <w:rsid w:val="00E24C78"/>
    <w:rsid w:val="00E2504C"/>
    <w:rsid w:val="00E2557F"/>
    <w:rsid w:val="00E25CFA"/>
    <w:rsid w:val="00E2694B"/>
    <w:rsid w:val="00E26A9D"/>
    <w:rsid w:val="00E278F8"/>
    <w:rsid w:val="00E27EA9"/>
    <w:rsid w:val="00E27EDE"/>
    <w:rsid w:val="00E30755"/>
    <w:rsid w:val="00E3242A"/>
    <w:rsid w:val="00E33856"/>
    <w:rsid w:val="00E339E5"/>
    <w:rsid w:val="00E33C67"/>
    <w:rsid w:val="00E3449C"/>
    <w:rsid w:val="00E3478E"/>
    <w:rsid w:val="00E365D7"/>
    <w:rsid w:val="00E36938"/>
    <w:rsid w:val="00E36D18"/>
    <w:rsid w:val="00E37C24"/>
    <w:rsid w:val="00E408B9"/>
    <w:rsid w:val="00E40BA8"/>
    <w:rsid w:val="00E41211"/>
    <w:rsid w:val="00E419A5"/>
    <w:rsid w:val="00E41E0E"/>
    <w:rsid w:val="00E437BF"/>
    <w:rsid w:val="00E4407B"/>
    <w:rsid w:val="00E45251"/>
    <w:rsid w:val="00E47512"/>
    <w:rsid w:val="00E4772C"/>
    <w:rsid w:val="00E51B48"/>
    <w:rsid w:val="00E52609"/>
    <w:rsid w:val="00E5305B"/>
    <w:rsid w:val="00E536DF"/>
    <w:rsid w:val="00E53B67"/>
    <w:rsid w:val="00E53F38"/>
    <w:rsid w:val="00E5557D"/>
    <w:rsid w:val="00E5569C"/>
    <w:rsid w:val="00E55B94"/>
    <w:rsid w:val="00E56106"/>
    <w:rsid w:val="00E564DE"/>
    <w:rsid w:val="00E56C82"/>
    <w:rsid w:val="00E60019"/>
    <w:rsid w:val="00E60CDB"/>
    <w:rsid w:val="00E6189D"/>
    <w:rsid w:val="00E6192F"/>
    <w:rsid w:val="00E61B51"/>
    <w:rsid w:val="00E62918"/>
    <w:rsid w:val="00E62D89"/>
    <w:rsid w:val="00E63559"/>
    <w:rsid w:val="00E641E8"/>
    <w:rsid w:val="00E6482C"/>
    <w:rsid w:val="00E649CA"/>
    <w:rsid w:val="00E6540C"/>
    <w:rsid w:val="00E65646"/>
    <w:rsid w:val="00E660B4"/>
    <w:rsid w:val="00E667B9"/>
    <w:rsid w:val="00E66F76"/>
    <w:rsid w:val="00E672ED"/>
    <w:rsid w:val="00E70495"/>
    <w:rsid w:val="00E70655"/>
    <w:rsid w:val="00E71614"/>
    <w:rsid w:val="00E718AF"/>
    <w:rsid w:val="00E722A2"/>
    <w:rsid w:val="00E725B1"/>
    <w:rsid w:val="00E72606"/>
    <w:rsid w:val="00E72A1F"/>
    <w:rsid w:val="00E7301E"/>
    <w:rsid w:val="00E738C5"/>
    <w:rsid w:val="00E739B3"/>
    <w:rsid w:val="00E73B56"/>
    <w:rsid w:val="00E741EC"/>
    <w:rsid w:val="00E742BF"/>
    <w:rsid w:val="00E7478E"/>
    <w:rsid w:val="00E74BAF"/>
    <w:rsid w:val="00E7570B"/>
    <w:rsid w:val="00E75A96"/>
    <w:rsid w:val="00E75DF8"/>
    <w:rsid w:val="00E76AD8"/>
    <w:rsid w:val="00E7744C"/>
    <w:rsid w:val="00E77E11"/>
    <w:rsid w:val="00E80069"/>
    <w:rsid w:val="00E80B18"/>
    <w:rsid w:val="00E813CD"/>
    <w:rsid w:val="00E8177B"/>
    <w:rsid w:val="00E81D7A"/>
    <w:rsid w:val="00E82076"/>
    <w:rsid w:val="00E822C5"/>
    <w:rsid w:val="00E82B55"/>
    <w:rsid w:val="00E837D5"/>
    <w:rsid w:val="00E8481D"/>
    <w:rsid w:val="00E84D0A"/>
    <w:rsid w:val="00E86DD4"/>
    <w:rsid w:val="00E8797F"/>
    <w:rsid w:val="00E87D6D"/>
    <w:rsid w:val="00E92B6F"/>
    <w:rsid w:val="00E9383F"/>
    <w:rsid w:val="00E940BE"/>
    <w:rsid w:val="00E944FC"/>
    <w:rsid w:val="00E9459D"/>
    <w:rsid w:val="00E949CD"/>
    <w:rsid w:val="00E95307"/>
    <w:rsid w:val="00E95AED"/>
    <w:rsid w:val="00E95BA8"/>
    <w:rsid w:val="00E96226"/>
    <w:rsid w:val="00E96528"/>
    <w:rsid w:val="00E96881"/>
    <w:rsid w:val="00E96E62"/>
    <w:rsid w:val="00E96FC7"/>
    <w:rsid w:val="00E975A0"/>
    <w:rsid w:val="00E9763C"/>
    <w:rsid w:val="00E97A5B"/>
    <w:rsid w:val="00E97AB4"/>
    <w:rsid w:val="00E97CC0"/>
    <w:rsid w:val="00EA02CF"/>
    <w:rsid w:val="00EA120B"/>
    <w:rsid w:val="00EA1493"/>
    <w:rsid w:val="00EA16C4"/>
    <w:rsid w:val="00EA16D6"/>
    <w:rsid w:val="00EA2402"/>
    <w:rsid w:val="00EA2713"/>
    <w:rsid w:val="00EA3073"/>
    <w:rsid w:val="00EA309E"/>
    <w:rsid w:val="00EA3810"/>
    <w:rsid w:val="00EA3D0A"/>
    <w:rsid w:val="00EA4281"/>
    <w:rsid w:val="00EA4BC7"/>
    <w:rsid w:val="00EA5249"/>
    <w:rsid w:val="00EA573B"/>
    <w:rsid w:val="00EA598F"/>
    <w:rsid w:val="00EA5C8E"/>
    <w:rsid w:val="00EA65F4"/>
    <w:rsid w:val="00EA72B2"/>
    <w:rsid w:val="00EA784D"/>
    <w:rsid w:val="00EB06BD"/>
    <w:rsid w:val="00EB1480"/>
    <w:rsid w:val="00EB1D27"/>
    <w:rsid w:val="00EB20F4"/>
    <w:rsid w:val="00EB2AF1"/>
    <w:rsid w:val="00EB2F00"/>
    <w:rsid w:val="00EB380B"/>
    <w:rsid w:val="00EB404E"/>
    <w:rsid w:val="00EB43BF"/>
    <w:rsid w:val="00EB522C"/>
    <w:rsid w:val="00EB60DC"/>
    <w:rsid w:val="00EB6AF6"/>
    <w:rsid w:val="00EB6FA5"/>
    <w:rsid w:val="00EB7058"/>
    <w:rsid w:val="00EB720F"/>
    <w:rsid w:val="00EB75AE"/>
    <w:rsid w:val="00EB7D76"/>
    <w:rsid w:val="00EB7FE8"/>
    <w:rsid w:val="00EC02ED"/>
    <w:rsid w:val="00EC1227"/>
    <w:rsid w:val="00EC2261"/>
    <w:rsid w:val="00EC24F7"/>
    <w:rsid w:val="00EC4B2F"/>
    <w:rsid w:val="00EC5A18"/>
    <w:rsid w:val="00EC5A6E"/>
    <w:rsid w:val="00EC7325"/>
    <w:rsid w:val="00EC7C60"/>
    <w:rsid w:val="00ED04FC"/>
    <w:rsid w:val="00ED0A13"/>
    <w:rsid w:val="00ED36CE"/>
    <w:rsid w:val="00ED49FF"/>
    <w:rsid w:val="00ED63CF"/>
    <w:rsid w:val="00ED64EF"/>
    <w:rsid w:val="00ED6AAE"/>
    <w:rsid w:val="00ED6EE6"/>
    <w:rsid w:val="00ED725E"/>
    <w:rsid w:val="00ED7A79"/>
    <w:rsid w:val="00EE039A"/>
    <w:rsid w:val="00EE17DA"/>
    <w:rsid w:val="00EE1E53"/>
    <w:rsid w:val="00EE238E"/>
    <w:rsid w:val="00EE266A"/>
    <w:rsid w:val="00EE27AF"/>
    <w:rsid w:val="00EE2924"/>
    <w:rsid w:val="00EE2FCF"/>
    <w:rsid w:val="00EE322E"/>
    <w:rsid w:val="00EE4391"/>
    <w:rsid w:val="00EE5800"/>
    <w:rsid w:val="00EE594D"/>
    <w:rsid w:val="00EE5BEC"/>
    <w:rsid w:val="00EE6376"/>
    <w:rsid w:val="00EE673C"/>
    <w:rsid w:val="00EE6C11"/>
    <w:rsid w:val="00EE7BDC"/>
    <w:rsid w:val="00EF039D"/>
    <w:rsid w:val="00EF0E94"/>
    <w:rsid w:val="00EF0ECD"/>
    <w:rsid w:val="00EF10C6"/>
    <w:rsid w:val="00EF278D"/>
    <w:rsid w:val="00EF3044"/>
    <w:rsid w:val="00EF3B07"/>
    <w:rsid w:val="00EF3FF5"/>
    <w:rsid w:val="00EF4397"/>
    <w:rsid w:val="00EF482E"/>
    <w:rsid w:val="00EF490C"/>
    <w:rsid w:val="00EF4923"/>
    <w:rsid w:val="00EF4A14"/>
    <w:rsid w:val="00EF4B17"/>
    <w:rsid w:val="00EF60DE"/>
    <w:rsid w:val="00EF7958"/>
    <w:rsid w:val="00EF7F7B"/>
    <w:rsid w:val="00F00508"/>
    <w:rsid w:val="00F01DAB"/>
    <w:rsid w:val="00F02266"/>
    <w:rsid w:val="00F02A7E"/>
    <w:rsid w:val="00F02C96"/>
    <w:rsid w:val="00F02EAA"/>
    <w:rsid w:val="00F04429"/>
    <w:rsid w:val="00F057A4"/>
    <w:rsid w:val="00F05D53"/>
    <w:rsid w:val="00F06262"/>
    <w:rsid w:val="00F062A8"/>
    <w:rsid w:val="00F06A2B"/>
    <w:rsid w:val="00F06BA4"/>
    <w:rsid w:val="00F07265"/>
    <w:rsid w:val="00F073CA"/>
    <w:rsid w:val="00F10AED"/>
    <w:rsid w:val="00F11417"/>
    <w:rsid w:val="00F1150B"/>
    <w:rsid w:val="00F1157D"/>
    <w:rsid w:val="00F115E2"/>
    <w:rsid w:val="00F11C21"/>
    <w:rsid w:val="00F11C89"/>
    <w:rsid w:val="00F125EB"/>
    <w:rsid w:val="00F135E2"/>
    <w:rsid w:val="00F1370F"/>
    <w:rsid w:val="00F13F9C"/>
    <w:rsid w:val="00F140C6"/>
    <w:rsid w:val="00F1419A"/>
    <w:rsid w:val="00F14524"/>
    <w:rsid w:val="00F14D8C"/>
    <w:rsid w:val="00F15453"/>
    <w:rsid w:val="00F15457"/>
    <w:rsid w:val="00F15498"/>
    <w:rsid w:val="00F15DCC"/>
    <w:rsid w:val="00F16155"/>
    <w:rsid w:val="00F16561"/>
    <w:rsid w:val="00F1662B"/>
    <w:rsid w:val="00F16662"/>
    <w:rsid w:val="00F173DF"/>
    <w:rsid w:val="00F173F1"/>
    <w:rsid w:val="00F17499"/>
    <w:rsid w:val="00F20217"/>
    <w:rsid w:val="00F2035A"/>
    <w:rsid w:val="00F20435"/>
    <w:rsid w:val="00F20525"/>
    <w:rsid w:val="00F20894"/>
    <w:rsid w:val="00F210D1"/>
    <w:rsid w:val="00F21109"/>
    <w:rsid w:val="00F214B1"/>
    <w:rsid w:val="00F21EE8"/>
    <w:rsid w:val="00F233BB"/>
    <w:rsid w:val="00F23424"/>
    <w:rsid w:val="00F237D0"/>
    <w:rsid w:val="00F23D01"/>
    <w:rsid w:val="00F24B04"/>
    <w:rsid w:val="00F25F0D"/>
    <w:rsid w:val="00F274A2"/>
    <w:rsid w:val="00F274B9"/>
    <w:rsid w:val="00F311BF"/>
    <w:rsid w:val="00F31269"/>
    <w:rsid w:val="00F31ECE"/>
    <w:rsid w:val="00F32DC1"/>
    <w:rsid w:val="00F33149"/>
    <w:rsid w:val="00F33180"/>
    <w:rsid w:val="00F332D7"/>
    <w:rsid w:val="00F3335E"/>
    <w:rsid w:val="00F33E7E"/>
    <w:rsid w:val="00F33ED7"/>
    <w:rsid w:val="00F341CD"/>
    <w:rsid w:val="00F35064"/>
    <w:rsid w:val="00F354CA"/>
    <w:rsid w:val="00F3581E"/>
    <w:rsid w:val="00F36D12"/>
    <w:rsid w:val="00F37181"/>
    <w:rsid w:val="00F376A3"/>
    <w:rsid w:val="00F379AF"/>
    <w:rsid w:val="00F37C19"/>
    <w:rsid w:val="00F4093B"/>
    <w:rsid w:val="00F41731"/>
    <w:rsid w:val="00F41D5E"/>
    <w:rsid w:val="00F42A8B"/>
    <w:rsid w:val="00F43E9B"/>
    <w:rsid w:val="00F456DE"/>
    <w:rsid w:val="00F45F75"/>
    <w:rsid w:val="00F46052"/>
    <w:rsid w:val="00F46219"/>
    <w:rsid w:val="00F4662C"/>
    <w:rsid w:val="00F47731"/>
    <w:rsid w:val="00F47D8A"/>
    <w:rsid w:val="00F508CD"/>
    <w:rsid w:val="00F509DF"/>
    <w:rsid w:val="00F512F1"/>
    <w:rsid w:val="00F518A4"/>
    <w:rsid w:val="00F51D44"/>
    <w:rsid w:val="00F527E8"/>
    <w:rsid w:val="00F52B46"/>
    <w:rsid w:val="00F5366E"/>
    <w:rsid w:val="00F54BA1"/>
    <w:rsid w:val="00F55ABC"/>
    <w:rsid w:val="00F5669F"/>
    <w:rsid w:val="00F56730"/>
    <w:rsid w:val="00F57E12"/>
    <w:rsid w:val="00F6003A"/>
    <w:rsid w:val="00F603F0"/>
    <w:rsid w:val="00F605FF"/>
    <w:rsid w:val="00F60742"/>
    <w:rsid w:val="00F623ED"/>
    <w:rsid w:val="00F6259B"/>
    <w:rsid w:val="00F62D7D"/>
    <w:rsid w:val="00F635A4"/>
    <w:rsid w:val="00F637A5"/>
    <w:rsid w:val="00F63CA7"/>
    <w:rsid w:val="00F63FB4"/>
    <w:rsid w:val="00F64643"/>
    <w:rsid w:val="00F64BD5"/>
    <w:rsid w:val="00F64F94"/>
    <w:rsid w:val="00F67D7B"/>
    <w:rsid w:val="00F67FBC"/>
    <w:rsid w:val="00F70289"/>
    <w:rsid w:val="00F703FB"/>
    <w:rsid w:val="00F704DB"/>
    <w:rsid w:val="00F711F1"/>
    <w:rsid w:val="00F712F7"/>
    <w:rsid w:val="00F71BFA"/>
    <w:rsid w:val="00F72433"/>
    <w:rsid w:val="00F72456"/>
    <w:rsid w:val="00F7346B"/>
    <w:rsid w:val="00F734C2"/>
    <w:rsid w:val="00F737FA"/>
    <w:rsid w:val="00F7426B"/>
    <w:rsid w:val="00F74342"/>
    <w:rsid w:val="00F75352"/>
    <w:rsid w:val="00F754A7"/>
    <w:rsid w:val="00F754C4"/>
    <w:rsid w:val="00F77E14"/>
    <w:rsid w:val="00F81008"/>
    <w:rsid w:val="00F81091"/>
    <w:rsid w:val="00F81750"/>
    <w:rsid w:val="00F8288F"/>
    <w:rsid w:val="00F8354C"/>
    <w:rsid w:val="00F839FE"/>
    <w:rsid w:val="00F83BD8"/>
    <w:rsid w:val="00F84D2E"/>
    <w:rsid w:val="00F8548D"/>
    <w:rsid w:val="00F85A3D"/>
    <w:rsid w:val="00F86990"/>
    <w:rsid w:val="00F86A20"/>
    <w:rsid w:val="00F87127"/>
    <w:rsid w:val="00F87348"/>
    <w:rsid w:val="00F877B6"/>
    <w:rsid w:val="00F87EF3"/>
    <w:rsid w:val="00F902AD"/>
    <w:rsid w:val="00F9073E"/>
    <w:rsid w:val="00F913F3"/>
    <w:rsid w:val="00F91945"/>
    <w:rsid w:val="00F92C21"/>
    <w:rsid w:val="00F92CB4"/>
    <w:rsid w:val="00F93612"/>
    <w:rsid w:val="00F9380F"/>
    <w:rsid w:val="00F938C3"/>
    <w:rsid w:val="00F938F5"/>
    <w:rsid w:val="00F94752"/>
    <w:rsid w:val="00F94D68"/>
    <w:rsid w:val="00F952CD"/>
    <w:rsid w:val="00F9649C"/>
    <w:rsid w:val="00F9691B"/>
    <w:rsid w:val="00F97976"/>
    <w:rsid w:val="00FA03F0"/>
    <w:rsid w:val="00FA0BF6"/>
    <w:rsid w:val="00FA0C17"/>
    <w:rsid w:val="00FA0CC6"/>
    <w:rsid w:val="00FA1074"/>
    <w:rsid w:val="00FA11EC"/>
    <w:rsid w:val="00FA1728"/>
    <w:rsid w:val="00FA1769"/>
    <w:rsid w:val="00FA18DA"/>
    <w:rsid w:val="00FA20D4"/>
    <w:rsid w:val="00FA2D2A"/>
    <w:rsid w:val="00FA31AD"/>
    <w:rsid w:val="00FA371F"/>
    <w:rsid w:val="00FA3C9D"/>
    <w:rsid w:val="00FA4FBF"/>
    <w:rsid w:val="00FA513D"/>
    <w:rsid w:val="00FA54E0"/>
    <w:rsid w:val="00FA58D8"/>
    <w:rsid w:val="00FA63DE"/>
    <w:rsid w:val="00FA676E"/>
    <w:rsid w:val="00FA6A94"/>
    <w:rsid w:val="00FA7328"/>
    <w:rsid w:val="00FA7489"/>
    <w:rsid w:val="00FA7B23"/>
    <w:rsid w:val="00FB31C6"/>
    <w:rsid w:val="00FB3818"/>
    <w:rsid w:val="00FB3D1F"/>
    <w:rsid w:val="00FB48CC"/>
    <w:rsid w:val="00FB4A3D"/>
    <w:rsid w:val="00FB4F44"/>
    <w:rsid w:val="00FB5513"/>
    <w:rsid w:val="00FB56F1"/>
    <w:rsid w:val="00FB6BF1"/>
    <w:rsid w:val="00FB6E7C"/>
    <w:rsid w:val="00FB75C5"/>
    <w:rsid w:val="00FB76FB"/>
    <w:rsid w:val="00FC076E"/>
    <w:rsid w:val="00FC18F6"/>
    <w:rsid w:val="00FC1EF8"/>
    <w:rsid w:val="00FC287F"/>
    <w:rsid w:val="00FC2D16"/>
    <w:rsid w:val="00FC3D30"/>
    <w:rsid w:val="00FC4649"/>
    <w:rsid w:val="00FC4B4D"/>
    <w:rsid w:val="00FC5836"/>
    <w:rsid w:val="00FC5D6F"/>
    <w:rsid w:val="00FC6C97"/>
    <w:rsid w:val="00FC6E86"/>
    <w:rsid w:val="00FC7D30"/>
    <w:rsid w:val="00FD014A"/>
    <w:rsid w:val="00FD01FB"/>
    <w:rsid w:val="00FD09BF"/>
    <w:rsid w:val="00FD0C29"/>
    <w:rsid w:val="00FD0DD9"/>
    <w:rsid w:val="00FD2EC5"/>
    <w:rsid w:val="00FD343A"/>
    <w:rsid w:val="00FD3836"/>
    <w:rsid w:val="00FD436B"/>
    <w:rsid w:val="00FD5955"/>
    <w:rsid w:val="00FD7324"/>
    <w:rsid w:val="00FD74A3"/>
    <w:rsid w:val="00FD74AF"/>
    <w:rsid w:val="00FD759E"/>
    <w:rsid w:val="00FD78F1"/>
    <w:rsid w:val="00FE074F"/>
    <w:rsid w:val="00FE0E5D"/>
    <w:rsid w:val="00FE0F43"/>
    <w:rsid w:val="00FE1054"/>
    <w:rsid w:val="00FE14D4"/>
    <w:rsid w:val="00FE16A4"/>
    <w:rsid w:val="00FE2EAE"/>
    <w:rsid w:val="00FE4E67"/>
    <w:rsid w:val="00FE5117"/>
    <w:rsid w:val="00FE604C"/>
    <w:rsid w:val="00FE654D"/>
    <w:rsid w:val="00FE6802"/>
    <w:rsid w:val="00FE6BD7"/>
    <w:rsid w:val="00FE6D32"/>
    <w:rsid w:val="00FE74D8"/>
    <w:rsid w:val="00FF04CD"/>
    <w:rsid w:val="00FF0B81"/>
    <w:rsid w:val="00FF20AE"/>
    <w:rsid w:val="00FF242F"/>
    <w:rsid w:val="00FF285E"/>
    <w:rsid w:val="00FF3B7D"/>
    <w:rsid w:val="00FF3FBF"/>
    <w:rsid w:val="00FF4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2"/>
      <o:rules v:ext="edit">
        <o:r id="V:Rule1" type="connector" idref="#_x0000_s2089"/>
        <o:r id="V:Rule2" type="connector" idref="#_x0000_s2091"/>
      </o:rules>
    </o:shapelayout>
  </w:shapeDefaults>
  <w:decimalSymbol w:val="."/>
  <w:listSeparator w:val=","/>
  <w14:docId w14:val="2AE092B6"/>
  <w15:docId w15:val="{DAFA6525-CB6D-4AF6-A3FD-0990A00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9DF"/>
    <w:rPr>
      <w:rFonts w:ascii=".VnTime" w:hAnsi=".VnTime"/>
      <w:sz w:val="28"/>
    </w:rPr>
  </w:style>
  <w:style w:type="paragraph" w:styleId="Heading1">
    <w:name w:val="heading 1"/>
    <w:basedOn w:val="Normal"/>
    <w:next w:val="Normal"/>
    <w:qFormat/>
    <w:rsid w:val="00F509DF"/>
    <w:pPr>
      <w:keepNext/>
      <w:ind w:right="-288"/>
      <w:jc w:val="both"/>
      <w:outlineLvl w:val="0"/>
    </w:pPr>
    <w:rPr>
      <w:rFonts w:ascii=".VnTimeH" w:hAnsi=".VnTimeH"/>
      <w:b/>
      <w:sz w:val="24"/>
    </w:rPr>
  </w:style>
  <w:style w:type="paragraph" w:styleId="Heading2">
    <w:name w:val="heading 2"/>
    <w:basedOn w:val="Normal"/>
    <w:next w:val="Normal"/>
    <w:qFormat/>
    <w:rsid w:val="00F509DF"/>
    <w:pPr>
      <w:keepNext/>
      <w:ind w:right="-12"/>
      <w:jc w:val="center"/>
      <w:outlineLvl w:val="1"/>
    </w:pPr>
    <w:rPr>
      <w:b/>
      <w:sz w:val="27"/>
    </w:rPr>
  </w:style>
  <w:style w:type="paragraph" w:styleId="Heading3">
    <w:name w:val="heading 3"/>
    <w:basedOn w:val="Normal"/>
    <w:next w:val="Normal"/>
    <w:qFormat/>
    <w:rsid w:val="00B720D5"/>
    <w:pPr>
      <w:keepNext/>
      <w:spacing w:before="240" w:after="60"/>
      <w:outlineLvl w:val="2"/>
    </w:pPr>
    <w:rPr>
      <w:rFonts w:ascii="Arial" w:hAnsi="Arial" w:cs="Arial"/>
      <w:b/>
      <w:bCs/>
      <w:sz w:val="26"/>
      <w:szCs w:val="26"/>
    </w:rPr>
  </w:style>
  <w:style w:type="paragraph" w:styleId="Heading4">
    <w:name w:val="heading 4"/>
    <w:basedOn w:val="Normal"/>
    <w:next w:val="Normal"/>
    <w:qFormat/>
    <w:rsid w:val="005B4C24"/>
    <w:pPr>
      <w:keepNext/>
      <w:spacing w:before="240" w:after="60"/>
      <w:outlineLvl w:val="3"/>
    </w:pPr>
    <w:rPr>
      <w:rFonts w:ascii="Times New Roman" w:hAnsi="Times New Roman"/>
      <w:b/>
      <w:bCs/>
      <w:szCs w:val="28"/>
    </w:rPr>
  </w:style>
  <w:style w:type="paragraph" w:styleId="Heading5">
    <w:name w:val="heading 5"/>
    <w:basedOn w:val="Normal"/>
    <w:next w:val="Normal"/>
    <w:link w:val="Heading5Char"/>
    <w:semiHidden/>
    <w:unhideWhenUsed/>
    <w:qFormat/>
    <w:rsid w:val="00E7301E"/>
    <w:pPr>
      <w:spacing w:before="240" w:after="60"/>
      <w:outlineLvl w:val="4"/>
    </w:pPr>
    <w:rPr>
      <w:rFonts w:ascii="Calibri" w:hAnsi="Calibri"/>
      <w:b/>
      <w:bCs/>
      <w:i/>
      <w:iCs/>
      <w:sz w:val="26"/>
      <w:szCs w:val="26"/>
    </w:rPr>
  </w:style>
  <w:style w:type="paragraph" w:styleId="Heading6">
    <w:name w:val="heading 6"/>
    <w:basedOn w:val="Normal"/>
    <w:next w:val="Normal"/>
    <w:qFormat/>
    <w:rsid w:val="00F509DF"/>
    <w:pPr>
      <w:keepNext/>
      <w:overflowPunct w:val="0"/>
      <w:autoSpaceDE w:val="0"/>
      <w:autoSpaceDN w:val="0"/>
      <w:adjustRightInd w:val="0"/>
      <w:ind w:right="-291" w:firstLine="720"/>
      <w:jc w:val="center"/>
      <w:textAlignment w:val="baseline"/>
      <w:outlineLvl w:val="5"/>
    </w:pPr>
    <w:rPr>
      <w:b/>
      <w:sz w:val="26"/>
    </w:rPr>
  </w:style>
  <w:style w:type="paragraph" w:styleId="Heading7">
    <w:name w:val="heading 7"/>
    <w:basedOn w:val="Normal"/>
    <w:next w:val="Normal"/>
    <w:qFormat/>
    <w:rsid w:val="001B3811"/>
    <w:pPr>
      <w:keepNext/>
      <w:ind w:right="-360"/>
      <w:outlineLvl w:val="6"/>
    </w:pPr>
    <w:rPr>
      <w:b/>
    </w:rPr>
  </w:style>
  <w:style w:type="paragraph" w:styleId="Heading8">
    <w:name w:val="heading 8"/>
    <w:basedOn w:val="Normal"/>
    <w:next w:val="Normal"/>
    <w:qFormat/>
    <w:rsid w:val="00F509DF"/>
    <w:pPr>
      <w:keepNext/>
      <w:overflowPunct w:val="0"/>
      <w:autoSpaceDE w:val="0"/>
      <w:autoSpaceDN w:val="0"/>
      <w:adjustRightInd w:val="0"/>
      <w:ind w:left="5040" w:right="-291"/>
      <w:jc w:val="both"/>
      <w:textAlignment w:val="baseline"/>
      <w:outlineLvl w:val="7"/>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09DF"/>
    <w:pPr>
      <w:spacing w:after="120"/>
      <w:ind w:right="-11"/>
      <w:jc w:val="both"/>
    </w:pPr>
    <w:rPr>
      <w:sz w:val="27"/>
    </w:rPr>
  </w:style>
  <w:style w:type="paragraph" w:styleId="BodyTextIndent3">
    <w:name w:val="Body Text Indent 3"/>
    <w:basedOn w:val="Normal"/>
    <w:rsid w:val="00F509DF"/>
    <w:pPr>
      <w:overflowPunct w:val="0"/>
      <w:autoSpaceDE w:val="0"/>
      <w:autoSpaceDN w:val="0"/>
      <w:adjustRightInd w:val="0"/>
      <w:ind w:firstLine="720"/>
      <w:textAlignment w:val="baseline"/>
    </w:pPr>
    <w:rPr>
      <w:b/>
    </w:rPr>
  </w:style>
  <w:style w:type="paragraph" w:styleId="BodyTextIndent2">
    <w:name w:val="Body Text Indent 2"/>
    <w:basedOn w:val="Normal"/>
    <w:rsid w:val="00F509DF"/>
    <w:pPr>
      <w:overflowPunct w:val="0"/>
      <w:autoSpaceDE w:val="0"/>
      <w:autoSpaceDN w:val="0"/>
      <w:adjustRightInd w:val="0"/>
      <w:ind w:firstLine="426"/>
      <w:jc w:val="both"/>
      <w:textAlignment w:val="baseline"/>
    </w:pPr>
    <w:rPr>
      <w:sz w:val="26"/>
    </w:rPr>
  </w:style>
  <w:style w:type="paragraph" w:styleId="BodyText2">
    <w:name w:val="Body Text 2"/>
    <w:basedOn w:val="Normal"/>
    <w:rsid w:val="00F509DF"/>
    <w:pPr>
      <w:tabs>
        <w:tab w:val="left" w:pos="426"/>
      </w:tabs>
      <w:overflowPunct w:val="0"/>
      <w:autoSpaceDE w:val="0"/>
      <w:autoSpaceDN w:val="0"/>
      <w:adjustRightInd w:val="0"/>
      <w:jc w:val="both"/>
      <w:textAlignment w:val="baseline"/>
    </w:pPr>
    <w:rPr>
      <w:sz w:val="26"/>
    </w:rPr>
  </w:style>
  <w:style w:type="character" w:styleId="PageNumber">
    <w:name w:val="page number"/>
    <w:basedOn w:val="DefaultParagraphFont"/>
    <w:rsid w:val="00F509DF"/>
  </w:style>
  <w:style w:type="paragraph" w:styleId="Footer">
    <w:name w:val="footer"/>
    <w:basedOn w:val="Normal"/>
    <w:rsid w:val="00F509DF"/>
    <w:pPr>
      <w:tabs>
        <w:tab w:val="center" w:pos="4320"/>
        <w:tab w:val="right" w:pos="8640"/>
      </w:tabs>
      <w:overflowPunct w:val="0"/>
      <w:autoSpaceDE w:val="0"/>
      <w:autoSpaceDN w:val="0"/>
      <w:adjustRightInd w:val="0"/>
      <w:textAlignment w:val="baseline"/>
    </w:pPr>
    <w:rPr>
      <w:sz w:val="24"/>
    </w:rPr>
  </w:style>
  <w:style w:type="paragraph" w:customStyle="1" w:styleId="CharCharCharCharCharChar">
    <w:name w:val="Char Char Char Char Char Char"/>
    <w:basedOn w:val="Normal"/>
    <w:rsid w:val="00A72FD2"/>
    <w:pPr>
      <w:spacing w:after="160" w:line="240" w:lineRule="exact"/>
    </w:pPr>
    <w:rPr>
      <w:rFonts w:ascii="Verdana" w:hAnsi="Verdana"/>
      <w:sz w:val="20"/>
    </w:rPr>
  </w:style>
  <w:style w:type="paragraph" w:styleId="Header">
    <w:name w:val="header"/>
    <w:basedOn w:val="Normal"/>
    <w:link w:val="HeaderChar"/>
    <w:uiPriority w:val="99"/>
    <w:rsid w:val="00D4568A"/>
    <w:pPr>
      <w:tabs>
        <w:tab w:val="center" w:pos="4320"/>
        <w:tab w:val="right" w:pos="8640"/>
      </w:tabs>
    </w:pPr>
  </w:style>
  <w:style w:type="paragraph" w:customStyle="1" w:styleId="Char">
    <w:name w:val="Char"/>
    <w:basedOn w:val="Normal"/>
    <w:rsid w:val="00737421"/>
    <w:pPr>
      <w:pageBreakBefore/>
      <w:spacing w:before="100" w:beforeAutospacing="1" w:after="100" w:afterAutospacing="1"/>
      <w:jc w:val="both"/>
    </w:pPr>
    <w:rPr>
      <w:rFonts w:ascii="Tahoma" w:hAnsi="Tahoma"/>
      <w:sz w:val="20"/>
    </w:rPr>
  </w:style>
  <w:style w:type="paragraph" w:customStyle="1" w:styleId="CharCharCharCharCharCharChar">
    <w:name w:val="Char Char Char Char Char Char Char"/>
    <w:basedOn w:val="Normal"/>
    <w:rsid w:val="00911B7A"/>
    <w:pPr>
      <w:spacing w:after="160" w:line="240" w:lineRule="exact"/>
    </w:pPr>
    <w:rPr>
      <w:rFonts w:ascii="Verdana" w:hAnsi="Verdana"/>
      <w:sz w:val="20"/>
    </w:rPr>
  </w:style>
  <w:style w:type="paragraph" w:customStyle="1" w:styleId="CharCharCharChar">
    <w:name w:val="Char Char Char Char"/>
    <w:basedOn w:val="Normal"/>
    <w:rsid w:val="00BF7C0B"/>
    <w:pPr>
      <w:spacing w:after="160" w:line="240" w:lineRule="exact"/>
    </w:pPr>
    <w:rPr>
      <w:rFonts w:ascii="Verdana" w:hAnsi="Verdana" w:cs="Verdana"/>
      <w:sz w:val="20"/>
    </w:rPr>
  </w:style>
  <w:style w:type="paragraph" w:styleId="BodyTextIndent">
    <w:name w:val="Body Text Indent"/>
    <w:basedOn w:val="Normal"/>
    <w:rsid w:val="003619A9"/>
    <w:pPr>
      <w:spacing w:before="100" w:after="100" w:line="300" w:lineRule="exact"/>
      <w:ind w:firstLine="720"/>
      <w:jc w:val="both"/>
    </w:pPr>
  </w:style>
  <w:style w:type="paragraph" w:customStyle="1" w:styleId="CharCharChar1CharCharCharCharCharCharCharCharCharChar">
    <w:name w:val="Char Char Char1 Char Char Char Char Char Char Char Char Char Char"/>
    <w:basedOn w:val="Normal"/>
    <w:rsid w:val="00611CFB"/>
    <w:pPr>
      <w:spacing w:after="160" w:line="240" w:lineRule="exact"/>
    </w:pPr>
    <w:rPr>
      <w:rFonts w:ascii="Verdana" w:hAnsi="Verdana"/>
      <w:sz w:val="20"/>
    </w:rPr>
  </w:style>
  <w:style w:type="paragraph" w:styleId="BodyText3">
    <w:name w:val="Body Text 3"/>
    <w:basedOn w:val="Normal"/>
    <w:rsid w:val="00E53B67"/>
    <w:pPr>
      <w:spacing w:after="120"/>
    </w:pPr>
    <w:rPr>
      <w:sz w:val="16"/>
      <w:szCs w:val="16"/>
    </w:rPr>
  </w:style>
  <w:style w:type="paragraph" w:styleId="NormalWeb">
    <w:name w:val="Normal (Web)"/>
    <w:basedOn w:val="Normal"/>
    <w:uiPriority w:val="99"/>
    <w:rsid w:val="006A13EA"/>
    <w:pPr>
      <w:spacing w:before="100" w:beforeAutospacing="1" w:after="100" w:afterAutospacing="1"/>
    </w:pPr>
    <w:rPr>
      <w:rFonts w:ascii="Times New Roman" w:hAnsi="Times New Roman"/>
      <w:sz w:val="24"/>
      <w:szCs w:val="24"/>
    </w:rPr>
  </w:style>
  <w:style w:type="table" w:styleId="TableGrid">
    <w:name w:val="Table Grid"/>
    <w:basedOn w:val="TableNormal"/>
    <w:rsid w:val="006A13EA"/>
    <w:pPr>
      <w:overflowPunct w:val="0"/>
      <w:autoSpaceDE w:val="0"/>
      <w:autoSpaceDN w:val="0"/>
      <w:adjustRightInd w:val="0"/>
      <w:spacing w:after="12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Char Char Char"/>
    <w:basedOn w:val="Normal"/>
    <w:rsid w:val="00ED7A79"/>
    <w:pPr>
      <w:spacing w:after="160" w:line="240" w:lineRule="exact"/>
    </w:pPr>
    <w:rPr>
      <w:rFonts w:ascii="Verdana" w:hAnsi="Verdana"/>
      <w:sz w:val="20"/>
    </w:rPr>
  </w:style>
  <w:style w:type="character" w:customStyle="1" w:styleId="Heading5Char">
    <w:name w:val="Heading 5 Char"/>
    <w:link w:val="Heading5"/>
    <w:semiHidden/>
    <w:rsid w:val="00E7301E"/>
    <w:rPr>
      <w:rFonts w:ascii="Calibri" w:eastAsia="Times New Roman" w:hAnsi="Calibri" w:cs="Times New Roman"/>
      <w:b/>
      <w:bCs/>
      <w:i/>
      <w:iCs/>
      <w:sz w:val="26"/>
      <w:szCs w:val="26"/>
    </w:rPr>
  </w:style>
  <w:style w:type="paragraph" w:customStyle="1" w:styleId="abc">
    <w:name w:val="abc"/>
    <w:basedOn w:val="Normal"/>
    <w:rsid w:val="00E7301E"/>
    <w:pPr>
      <w:tabs>
        <w:tab w:val="left" w:pos="851"/>
      </w:tabs>
      <w:spacing w:before="100" w:beforeAutospacing="1" w:after="100" w:afterAutospacing="1" w:line="340" w:lineRule="exact"/>
      <w:ind w:firstLine="561"/>
      <w:jc w:val="both"/>
      <w:outlineLvl w:val="0"/>
    </w:pPr>
    <w:rPr>
      <w:rFonts w:ascii="Times New Roman" w:hAnsi="Times New Roman"/>
      <w:sz w:val="24"/>
      <w:szCs w:val="24"/>
    </w:rPr>
  </w:style>
  <w:style w:type="paragraph" w:styleId="BalloonText">
    <w:name w:val="Balloon Text"/>
    <w:basedOn w:val="Normal"/>
    <w:link w:val="BalloonTextChar"/>
    <w:rsid w:val="00606B13"/>
    <w:rPr>
      <w:rFonts w:ascii="Segoe UI" w:hAnsi="Segoe UI"/>
      <w:sz w:val="18"/>
      <w:szCs w:val="18"/>
    </w:rPr>
  </w:style>
  <w:style w:type="character" w:customStyle="1" w:styleId="BalloonTextChar">
    <w:name w:val="Balloon Text Char"/>
    <w:link w:val="BalloonText"/>
    <w:rsid w:val="00606B13"/>
    <w:rPr>
      <w:rFonts w:ascii="Segoe UI" w:hAnsi="Segoe UI" w:cs="Segoe UI"/>
      <w:sz w:val="18"/>
      <w:szCs w:val="18"/>
    </w:rPr>
  </w:style>
  <w:style w:type="paragraph" w:styleId="FootnoteText">
    <w:name w:val="footnote text"/>
    <w:basedOn w:val="Normal"/>
    <w:link w:val="FootnoteTextChar"/>
    <w:rsid w:val="00331746"/>
    <w:rPr>
      <w:sz w:val="20"/>
    </w:rPr>
  </w:style>
  <w:style w:type="character" w:customStyle="1" w:styleId="FootnoteTextChar">
    <w:name w:val="Footnote Text Char"/>
    <w:link w:val="FootnoteText"/>
    <w:rsid w:val="00331746"/>
    <w:rPr>
      <w:rFonts w:ascii=".VnTime" w:hAnsi=".VnTime"/>
    </w:rPr>
  </w:style>
  <w:style w:type="character" w:styleId="FootnoteReference">
    <w:name w:val="footnote reference"/>
    <w:rsid w:val="00331746"/>
    <w:rPr>
      <w:vertAlign w:val="superscript"/>
    </w:rPr>
  </w:style>
  <w:style w:type="character" w:styleId="LineNumber">
    <w:name w:val="line number"/>
    <w:rsid w:val="008A2917"/>
  </w:style>
  <w:style w:type="paragraph" w:styleId="CommentText">
    <w:name w:val="annotation text"/>
    <w:basedOn w:val="Normal"/>
    <w:link w:val="CommentTextChar"/>
    <w:rsid w:val="002758D6"/>
    <w:rPr>
      <w:sz w:val="20"/>
    </w:rPr>
  </w:style>
  <w:style w:type="character" w:customStyle="1" w:styleId="CommentTextChar">
    <w:name w:val="Comment Text Char"/>
    <w:link w:val="CommentText"/>
    <w:rsid w:val="002758D6"/>
    <w:rPr>
      <w:rFonts w:ascii=".VnTime" w:hAnsi=".VnTime"/>
    </w:rPr>
  </w:style>
  <w:style w:type="character" w:styleId="CommentReference">
    <w:name w:val="annotation reference"/>
    <w:rsid w:val="002758D6"/>
    <w:rPr>
      <w:sz w:val="16"/>
      <w:szCs w:val="16"/>
    </w:rPr>
  </w:style>
  <w:style w:type="paragraph" w:customStyle="1" w:styleId="CharCharCharCharCharCharCharChar">
    <w:name w:val="Char Char Char Char Char Char Char Char"/>
    <w:basedOn w:val="Normal"/>
    <w:rsid w:val="00813BE2"/>
    <w:pPr>
      <w:spacing w:after="160" w:line="240" w:lineRule="exact"/>
    </w:pPr>
    <w:rPr>
      <w:rFonts w:ascii="Verdana" w:hAnsi="Verdana"/>
      <w:sz w:val="20"/>
    </w:rPr>
  </w:style>
  <w:style w:type="character" w:customStyle="1" w:styleId="HeaderChar">
    <w:name w:val="Header Char"/>
    <w:basedOn w:val="DefaultParagraphFont"/>
    <w:link w:val="Header"/>
    <w:uiPriority w:val="99"/>
    <w:rsid w:val="00FA1769"/>
    <w:rPr>
      <w:rFonts w:ascii=".VnTime" w:hAnsi=".VnTime"/>
      <w:sz w:val="28"/>
    </w:rPr>
  </w:style>
  <w:style w:type="paragraph" w:styleId="ListParagraph">
    <w:name w:val="List Paragraph"/>
    <w:basedOn w:val="Normal"/>
    <w:uiPriority w:val="34"/>
    <w:qFormat/>
    <w:rsid w:val="0015755B"/>
    <w:pPr>
      <w:ind w:left="720"/>
      <w:contextualSpacing/>
    </w:pPr>
  </w:style>
  <w:style w:type="paragraph" w:customStyle="1" w:styleId="CharCharCharCharCharCharCharCharCharChar">
    <w:name w:val="Char Char Char Char Char Char Char Char Char Char"/>
    <w:basedOn w:val="Normal"/>
    <w:rsid w:val="003E72FE"/>
    <w:pPr>
      <w:spacing w:after="160" w:line="240" w:lineRule="exact"/>
    </w:pPr>
    <w:rPr>
      <w:rFonts w:ascii="Verdana" w:hAnsi="Verdana"/>
      <w:sz w:val="20"/>
    </w:rPr>
  </w:style>
  <w:style w:type="character" w:styleId="Hyperlink">
    <w:name w:val="Hyperlink"/>
    <w:basedOn w:val="DefaultParagraphFont"/>
    <w:uiPriority w:val="99"/>
    <w:unhideWhenUsed/>
    <w:rsid w:val="00EC7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275">
      <w:bodyDiv w:val="1"/>
      <w:marLeft w:val="0"/>
      <w:marRight w:val="0"/>
      <w:marTop w:val="0"/>
      <w:marBottom w:val="0"/>
      <w:divBdr>
        <w:top w:val="none" w:sz="0" w:space="0" w:color="auto"/>
        <w:left w:val="none" w:sz="0" w:space="0" w:color="auto"/>
        <w:bottom w:val="none" w:sz="0" w:space="0" w:color="auto"/>
        <w:right w:val="none" w:sz="0" w:space="0" w:color="auto"/>
      </w:divBdr>
    </w:div>
    <w:div w:id="75132838">
      <w:bodyDiv w:val="1"/>
      <w:marLeft w:val="0"/>
      <w:marRight w:val="0"/>
      <w:marTop w:val="0"/>
      <w:marBottom w:val="0"/>
      <w:divBdr>
        <w:top w:val="none" w:sz="0" w:space="0" w:color="auto"/>
        <w:left w:val="none" w:sz="0" w:space="0" w:color="auto"/>
        <w:bottom w:val="none" w:sz="0" w:space="0" w:color="auto"/>
        <w:right w:val="none" w:sz="0" w:space="0" w:color="auto"/>
      </w:divBdr>
    </w:div>
    <w:div w:id="507527598">
      <w:bodyDiv w:val="1"/>
      <w:marLeft w:val="0"/>
      <w:marRight w:val="0"/>
      <w:marTop w:val="0"/>
      <w:marBottom w:val="0"/>
      <w:divBdr>
        <w:top w:val="none" w:sz="0" w:space="0" w:color="auto"/>
        <w:left w:val="none" w:sz="0" w:space="0" w:color="auto"/>
        <w:bottom w:val="none" w:sz="0" w:space="0" w:color="auto"/>
        <w:right w:val="none" w:sz="0" w:space="0" w:color="auto"/>
      </w:divBdr>
    </w:div>
    <w:div w:id="913929591">
      <w:bodyDiv w:val="1"/>
      <w:marLeft w:val="0"/>
      <w:marRight w:val="0"/>
      <w:marTop w:val="0"/>
      <w:marBottom w:val="0"/>
      <w:divBdr>
        <w:top w:val="none" w:sz="0" w:space="0" w:color="auto"/>
        <w:left w:val="none" w:sz="0" w:space="0" w:color="auto"/>
        <w:bottom w:val="none" w:sz="0" w:space="0" w:color="auto"/>
        <w:right w:val="none" w:sz="0" w:space="0" w:color="auto"/>
      </w:divBdr>
    </w:div>
    <w:div w:id="1015032046">
      <w:bodyDiv w:val="1"/>
      <w:marLeft w:val="0"/>
      <w:marRight w:val="0"/>
      <w:marTop w:val="0"/>
      <w:marBottom w:val="0"/>
      <w:divBdr>
        <w:top w:val="none" w:sz="0" w:space="0" w:color="auto"/>
        <w:left w:val="none" w:sz="0" w:space="0" w:color="auto"/>
        <w:bottom w:val="none" w:sz="0" w:space="0" w:color="auto"/>
        <w:right w:val="none" w:sz="0" w:space="0" w:color="auto"/>
      </w:divBdr>
    </w:div>
    <w:div w:id="1126924205">
      <w:bodyDiv w:val="1"/>
      <w:marLeft w:val="0"/>
      <w:marRight w:val="0"/>
      <w:marTop w:val="0"/>
      <w:marBottom w:val="0"/>
      <w:divBdr>
        <w:top w:val="none" w:sz="0" w:space="0" w:color="auto"/>
        <w:left w:val="none" w:sz="0" w:space="0" w:color="auto"/>
        <w:bottom w:val="none" w:sz="0" w:space="0" w:color="auto"/>
        <w:right w:val="none" w:sz="0" w:space="0" w:color="auto"/>
      </w:divBdr>
    </w:div>
    <w:div w:id="1151293775">
      <w:bodyDiv w:val="1"/>
      <w:marLeft w:val="0"/>
      <w:marRight w:val="0"/>
      <w:marTop w:val="0"/>
      <w:marBottom w:val="0"/>
      <w:divBdr>
        <w:top w:val="none" w:sz="0" w:space="0" w:color="auto"/>
        <w:left w:val="none" w:sz="0" w:space="0" w:color="auto"/>
        <w:bottom w:val="none" w:sz="0" w:space="0" w:color="auto"/>
        <w:right w:val="none" w:sz="0" w:space="0" w:color="auto"/>
      </w:divBdr>
    </w:div>
    <w:div w:id="1242370137">
      <w:bodyDiv w:val="1"/>
      <w:marLeft w:val="0"/>
      <w:marRight w:val="0"/>
      <w:marTop w:val="0"/>
      <w:marBottom w:val="0"/>
      <w:divBdr>
        <w:top w:val="none" w:sz="0" w:space="0" w:color="auto"/>
        <w:left w:val="none" w:sz="0" w:space="0" w:color="auto"/>
        <w:bottom w:val="none" w:sz="0" w:space="0" w:color="auto"/>
        <w:right w:val="none" w:sz="0" w:space="0" w:color="auto"/>
      </w:divBdr>
    </w:div>
    <w:div w:id="1413814924">
      <w:bodyDiv w:val="1"/>
      <w:marLeft w:val="0"/>
      <w:marRight w:val="0"/>
      <w:marTop w:val="0"/>
      <w:marBottom w:val="0"/>
      <w:divBdr>
        <w:top w:val="none" w:sz="0" w:space="0" w:color="auto"/>
        <w:left w:val="none" w:sz="0" w:space="0" w:color="auto"/>
        <w:bottom w:val="none" w:sz="0" w:space="0" w:color="auto"/>
        <w:right w:val="none" w:sz="0" w:space="0" w:color="auto"/>
      </w:divBdr>
    </w:div>
    <w:div w:id="1687171336">
      <w:bodyDiv w:val="1"/>
      <w:marLeft w:val="0"/>
      <w:marRight w:val="0"/>
      <w:marTop w:val="0"/>
      <w:marBottom w:val="0"/>
      <w:divBdr>
        <w:top w:val="none" w:sz="0" w:space="0" w:color="auto"/>
        <w:left w:val="none" w:sz="0" w:space="0" w:color="auto"/>
        <w:bottom w:val="none" w:sz="0" w:space="0" w:color="auto"/>
        <w:right w:val="none" w:sz="0" w:space="0" w:color="auto"/>
      </w:divBdr>
    </w:div>
    <w:div w:id="19357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DD67-84D7-4399-9C0E-E8C93343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6794</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BỘ LAO ĐỘNG - THƯ¬ƠNG BINH                       CỘNG HOÀ XÃ HỘI CHỦ NGHĨA VIỆT NAM</vt:lpstr>
    </vt:vector>
  </TitlesOfParts>
  <Company>Vu To Chuc Can Bo</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CỘNG HOÀ XÃ HỘI CHỦ NGHĨA VIỆT NAM</dc:title>
  <dc:creator>Hang</dc:creator>
  <cp:lastModifiedBy>Administrator</cp:lastModifiedBy>
  <cp:revision>522</cp:revision>
  <cp:lastPrinted>2023-12-18T08:40:00Z</cp:lastPrinted>
  <dcterms:created xsi:type="dcterms:W3CDTF">2016-09-30T07:04:00Z</dcterms:created>
  <dcterms:modified xsi:type="dcterms:W3CDTF">2024-01-09T01:44:00Z</dcterms:modified>
</cp:coreProperties>
</file>